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396" w:rsidRDefault="00EA5396" w:rsidP="00EA53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EA5396" w:rsidRDefault="00EA5396" w:rsidP="00EA53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0C0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0C0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Татарскомушугинская</w:t>
      </w:r>
      <w:proofErr w:type="spellEnd"/>
      <w:r w:rsidRPr="000C0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 имени </w:t>
      </w:r>
      <w:proofErr w:type="spellStart"/>
      <w:r w:rsidRPr="000C0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К.А.Смирновой</w:t>
      </w:r>
      <w:proofErr w:type="spellEnd"/>
      <w:r w:rsidRPr="000C0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481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</w:p>
    <w:p w:rsidR="00EA5396" w:rsidRPr="000C0C41" w:rsidRDefault="00EA5396" w:rsidP="00EA5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C0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Мензелинского</w:t>
      </w:r>
      <w:proofErr w:type="spellEnd"/>
      <w:r w:rsidRPr="000C0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</w:t>
      </w:r>
      <w:proofErr w:type="spellStart"/>
      <w:r w:rsidRPr="000C0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РеспубликиТатарстан</w:t>
      </w:r>
      <w:proofErr w:type="spellEnd"/>
    </w:p>
    <w:p w:rsidR="00EA5396" w:rsidRPr="000C0C41" w:rsidRDefault="00EA5396" w:rsidP="00EA5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C4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C0C41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C0C41">
        <w:rPr>
          <w:rFonts w:ascii="Times New Roman" w:hAnsi="Times New Roman" w:cs="Times New Roman"/>
          <w:b/>
          <w:sz w:val="24"/>
          <w:szCs w:val="24"/>
          <w:lang w:val="tt-RU"/>
        </w:rPr>
        <w:t>химии</w:t>
      </w: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C41">
        <w:rPr>
          <w:rFonts w:ascii="Times New Roman" w:hAnsi="Times New Roman" w:cs="Times New Roman"/>
          <w:sz w:val="24"/>
          <w:szCs w:val="24"/>
        </w:rPr>
        <w:t>Уровень образования (класс):</w:t>
      </w:r>
      <w:r w:rsidRPr="000C0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среднее   общее  образование</w:t>
      </w:r>
      <w:r w:rsidRPr="000C0C41">
        <w:rPr>
          <w:rFonts w:ascii="Times New Roman" w:hAnsi="Times New Roman" w:cs="Times New Roman"/>
          <w:b/>
          <w:sz w:val="24"/>
          <w:szCs w:val="24"/>
        </w:rPr>
        <w:t>, 10-11классы</w:t>
      </w: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C41">
        <w:rPr>
          <w:rFonts w:ascii="Times New Roman" w:hAnsi="Times New Roman" w:cs="Times New Roman"/>
          <w:sz w:val="24"/>
          <w:szCs w:val="24"/>
        </w:rPr>
        <w:t>(начальное общее, основное общее, среднее общее образование с указанием классов)</w:t>
      </w: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0C41">
        <w:rPr>
          <w:rFonts w:ascii="Times New Roman" w:hAnsi="Times New Roman" w:cs="Times New Roman"/>
          <w:sz w:val="24"/>
          <w:szCs w:val="24"/>
        </w:rPr>
        <w:t>Разработано: ШМО учителей химии, биологии, географии, истории, обществознания</w:t>
      </w:r>
    </w:p>
    <w:p w:rsidR="00EA5396" w:rsidRPr="000C0C41" w:rsidRDefault="00EA5396" w:rsidP="00EA5396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Default="00EA5396" w:rsidP="00EA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0C0C41" w:rsidRDefault="00EA5396" w:rsidP="00EA5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7E5901" w:rsidRDefault="00EA5396" w:rsidP="007E5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Настоящая рабочая программа (далее-РП)  по химии ( углубленный    уровень) для уровня среднего общего образования составлена в соответствии с </w:t>
      </w:r>
      <w:r w:rsidRPr="007E5901">
        <w:rPr>
          <w:rFonts w:ascii="Times New Roman" w:hAnsi="Times New Roman" w:cs="Times New Roman"/>
          <w:sz w:val="24"/>
          <w:szCs w:val="24"/>
        </w:rPr>
        <w:t>требованиями  Федерального государственного образовательного стандарта  среднего общего об</w:t>
      </w:r>
      <w:r w:rsidRPr="007E5901">
        <w:rPr>
          <w:rFonts w:ascii="Times New Roman" w:hAnsi="Times New Roman" w:cs="Times New Roman"/>
          <w:sz w:val="24"/>
          <w:szCs w:val="24"/>
        </w:rPr>
        <w:softHyphen/>
        <w:t>разования,  на основе примерной программы</w:t>
      </w:r>
      <w:r w:rsidRPr="007E590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11DB9" w:rsidRPr="007E5901"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Pr="007E5901">
        <w:rPr>
          <w:rFonts w:ascii="Times New Roman" w:hAnsi="Times New Roman" w:cs="Times New Roman"/>
          <w:sz w:val="24"/>
          <w:szCs w:val="24"/>
        </w:rPr>
        <w:t xml:space="preserve">  общего об</w:t>
      </w:r>
      <w:r w:rsidRPr="007E5901">
        <w:rPr>
          <w:rFonts w:ascii="Times New Roman" w:hAnsi="Times New Roman" w:cs="Times New Roman"/>
          <w:sz w:val="24"/>
          <w:szCs w:val="24"/>
        </w:rPr>
        <w:softHyphen/>
        <w:t>разования  по  хими</w:t>
      </w:r>
      <w:proofErr w:type="gramStart"/>
      <w:r w:rsidRPr="007E590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7E5901">
        <w:rPr>
          <w:rFonts w:ascii="Times New Roman" w:hAnsi="Times New Roman" w:cs="Times New Roman"/>
          <w:sz w:val="24"/>
          <w:szCs w:val="24"/>
        </w:rPr>
        <w:t xml:space="preserve">   углубленный уровень), </w:t>
      </w:r>
      <w:r w:rsidRPr="007E5901">
        <w:rPr>
          <w:rStyle w:val="af8"/>
          <w:rFonts w:ascii="Times New Roman" w:eastAsiaTheme="majorEastAsia" w:hAnsi="Times New Roman"/>
          <w:sz w:val="24"/>
          <w:szCs w:val="24"/>
        </w:rPr>
        <w:t>с учетом</w:t>
      </w:r>
      <w:r w:rsidRPr="007E5901">
        <w:rPr>
          <w:rFonts w:ascii="Times New Roman" w:hAnsi="Times New Roman" w:cs="Times New Roman"/>
          <w:sz w:val="24"/>
          <w:szCs w:val="24"/>
        </w:rPr>
        <w:t xml:space="preserve"> авторской  программы  под   редакции</w:t>
      </w:r>
      <w:r w:rsidR="007D7615" w:rsidRPr="007E5901">
        <w:rPr>
          <w:rFonts w:ascii="Times New Roman" w:hAnsi="Times New Roman" w:cs="Times New Roman"/>
          <w:sz w:val="24"/>
          <w:szCs w:val="24"/>
        </w:rPr>
        <w:t xml:space="preserve"> И. В. </w:t>
      </w:r>
      <w:proofErr w:type="spellStart"/>
      <w:r w:rsidR="007D7615" w:rsidRPr="007E5901">
        <w:rPr>
          <w:rFonts w:ascii="Times New Roman" w:hAnsi="Times New Roman" w:cs="Times New Roman"/>
          <w:sz w:val="24"/>
          <w:szCs w:val="24"/>
        </w:rPr>
        <w:t>Барышова</w:t>
      </w:r>
      <w:proofErr w:type="spellEnd"/>
      <w:r w:rsidR="007D7615" w:rsidRPr="007E5901">
        <w:rPr>
          <w:rFonts w:ascii="Times New Roman" w:hAnsi="Times New Roman" w:cs="Times New Roman"/>
          <w:sz w:val="24"/>
          <w:szCs w:val="24"/>
        </w:rPr>
        <w:t>. — М.</w:t>
      </w:r>
      <w:proofErr w:type="gramStart"/>
      <w:r w:rsidR="007D7615" w:rsidRPr="007E590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D7615" w:rsidRPr="007E5901">
        <w:rPr>
          <w:rFonts w:ascii="Times New Roman" w:hAnsi="Times New Roman" w:cs="Times New Roman"/>
          <w:sz w:val="24"/>
          <w:szCs w:val="24"/>
        </w:rPr>
        <w:t xml:space="preserve"> Просвещение, 2017</w:t>
      </w:r>
      <w:r w:rsidRPr="007E5901">
        <w:rPr>
          <w:rFonts w:ascii="Times New Roman" w:hAnsi="Times New Roman" w:cs="Times New Roman"/>
          <w:sz w:val="24"/>
          <w:szCs w:val="24"/>
        </w:rPr>
        <w:t xml:space="preserve"> </w:t>
      </w:r>
      <w:r w:rsidR="0030627B" w:rsidRPr="007E59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396" w:rsidRPr="007E5901" w:rsidRDefault="00EA5396" w:rsidP="007E5901">
      <w:pPr>
        <w:pStyle w:val="af5"/>
        <w:shd w:val="clear" w:color="auto" w:fill="auto"/>
        <w:spacing w:line="240" w:lineRule="auto"/>
        <w:ind w:right="-13" w:firstLine="851"/>
        <w:jc w:val="both"/>
        <w:rPr>
          <w:b/>
          <w:sz w:val="24"/>
          <w:szCs w:val="24"/>
        </w:rPr>
      </w:pPr>
      <w:r w:rsidRPr="007E5901">
        <w:rPr>
          <w:b/>
          <w:sz w:val="24"/>
          <w:szCs w:val="24"/>
        </w:rPr>
        <w:t xml:space="preserve">Реализуется предметная линия учебников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34"/>
        <w:gridCol w:w="5083"/>
        <w:gridCol w:w="6991"/>
        <w:gridCol w:w="2345"/>
      </w:tblGrid>
      <w:tr w:rsidR="00EA5396" w:rsidRPr="007E5901" w:rsidTr="00EA5396">
        <w:tc>
          <w:tcPr>
            <w:tcW w:w="934" w:type="dxa"/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083" w:type="dxa"/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Название учебника</w:t>
            </w:r>
          </w:p>
        </w:tc>
        <w:tc>
          <w:tcPr>
            <w:tcW w:w="6991" w:type="dxa"/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345" w:type="dxa"/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EA5396" w:rsidRPr="007E5901" w:rsidTr="00EA5396">
        <w:tc>
          <w:tcPr>
            <w:tcW w:w="934" w:type="dxa"/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5083" w:type="dxa"/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Химия 10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3E0B70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3E0B70" w:rsidRPr="007E5901">
              <w:rPr>
                <w:rFonts w:ascii="Times New Roman" w:hAnsi="Times New Roman" w:cs="Times New Roman"/>
                <w:sz w:val="24"/>
                <w:szCs w:val="24"/>
              </w:rPr>
              <w:t>углубенный</w:t>
            </w:r>
            <w:proofErr w:type="spellEnd"/>
            <w:r w:rsidR="003E0B70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 уровень</w:t>
            </w:r>
          </w:p>
        </w:tc>
        <w:tc>
          <w:tcPr>
            <w:tcW w:w="6991" w:type="dxa"/>
          </w:tcPr>
          <w:p w:rsidR="00EA5396" w:rsidRPr="007E5901" w:rsidRDefault="003E0B7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СА.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Пузаков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, Машина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В.А.Попков</w:t>
            </w:r>
            <w:proofErr w:type="spellEnd"/>
          </w:p>
        </w:tc>
        <w:tc>
          <w:tcPr>
            <w:tcW w:w="2345" w:type="dxa"/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М.: </w:t>
            </w:r>
            <w:r w:rsidR="003E0B70" w:rsidRPr="007E5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«Просвещение»</w:t>
            </w:r>
          </w:p>
        </w:tc>
      </w:tr>
      <w:tr w:rsidR="00EA5396" w:rsidRPr="007E5901" w:rsidTr="00EA5396">
        <w:tc>
          <w:tcPr>
            <w:tcW w:w="934" w:type="dxa"/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5083" w:type="dxa"/>
          </w:tcPr>
          <w:p w:rsidR="00EA5396" w:rsidRPr="007E5901" w:rsidRDefault="003E0B70" w:rsidP="007E59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Химия 11кл  </w:t>
            </w:r>
            <w:r w:rsidR="00EA5396" w:rsidRPr="007E5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углубенный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  уровень</w:t>
            </w:r>
          </w:p>
        </w:tc>
        <w:tc>
          <w:tcPr>
            <w:tcW w:w="6991" w:type="dxa"/>
          </w:tcPr>
          <w:p w:rsidR="00EA5396" w:rsidRPr="007E5901" w:rsidRDefault="002E505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СА.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Пузаков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, Машина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В.А.Попков</w:t>
            </w:r>
            <w:proofErr w:type="spellEnd"/>
          </w:p>
        </w:tc>
        <w:tc>
          <w:tcPr>
            <w:tcW w:w="2345" w:type="dxa"/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</w:t>
            </w:r>
            <w:r w:rsidR="003E0B70" w:rsidRPr="007E5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Просвещение»</w:t>
            </w:r>
          </w:p>
        </w:tc>
      </w:tr>
    </w:tbl>
    <w:p w:rsidR="00EA5396" w:rsidRPr="007E5901" w:rsidRDefault="00EA5396" w:rsidP="007E5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396" w:rsidRPr="007E5901" w:rsidRDefault="00EA5396" w:rsidP="007E5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207 часов в год (3 часа в неделю): 10 класс –105часов, </w:t>
      </w:r>
    </w:p>
    <w:p w:rsidR="00EA5396" w:rsidRPr="007E5901" w:rsidRDefault="00EA5396" w:rsidP="007E59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11 класс - 102 часов.</w:t>
      </w:r>
    </w:p>
    <w:p w:rsidR="00D93EFB" w:rsidRPr="007E5901" w:rsidRDefault="007E5901" w:rsidP="007E590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bookmarkStart w:id="0" w:name="bookmark8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D93EFB" w:rsidRPr="007E590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bookmarkEnd w:id="0"/>
    <w:p w:rsidR="00A358C8" w:rsidRPr="007E5901" w:rsidRDefault="00A358C8" w:rsidP="007E5901">
      <w:pPr>
        <w:pStyle w:val="17"/>
        <w:keepNext/>
        <w:keepLines/>
        <w:shd w:val="clear" w:color="auto" w:fill="auto"/>
        <w:tabs>
          <w:tab w:val="left" w:pos="9211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E59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7E5901">
        <w:rPr>
          <w:rFonts w:ascii="Times New Roman" w:hAnsi="Times New Roman" w:cs="Times New Roman"/>
          <w:sz w:val="24"/>
          <w:szCs w:val="24"/>
        </w:rPr>
        <w:t xml:space="preserve">  10кл</w:t>
      </w:r>
    </w:p>
    <w:p w:rsidR="00587ED5" w:rsidRPr="007E5901" w:rsidRDefault="00587ED5" w:rsidP="007E5901">
      <w:pPr>
        <w:pStyle w:val="26"/>
        <w:shd w:val="clear" w:color="auto" w:fill="auto"/>
        <w:tabs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При изучении курса «Химия» в средней (полной) школе обучающиеся должны достигнуть определённых результатов.</w:t>
      </w:r>
    </w:p>
    <w:p w:rsidR="00587ED5" w:rsidRPr="007E5901" w:rsidRDefault="00587ED5" w:rsidP="007E5901">
      <w:pPr>
        <w:pStyle w:val="32"/>
        <w:shd w:val="clear" w:color="auto" w:fill="auto"/>
        <w:tabs>
          <w:tab w:val="left" w:pos="9211"/>
        </w:tabs>
        <w:spacing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Личностные результаты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90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Российская гражданская идентичность, патриотизм, уважение к своему народу, чувства ответственности перед Родиной, гордости свою Родину, прошлое и настоящее многонационального народа России, уважение государственных символов (герб, флаг, гимн);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90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готовность к служению Отечеству, его защите;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90"/>
          <w:tab w:val="left" w:pos="4435"/>
          <w:tab w:val="left" w:pos="7099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 w:rsidR="00587ED5" w:rsidRPr="007E5901">
        <w:rPr>
          <w:sz w:val="24"/>
          <w:szCs w:val="24"/>
        </w:rPr>
        <w:t>сформированность</w:t>
      </w:r>
      <w:proofErr w:type="spellEnd"/>
      <w:r w:rsidR="00587ED5" w:rsidRPr="007E5901">
        <w:rPr>
          <w:sz w:val="24"/>
          <w:szCs w:val="24"/>
        </w:rPr>
        <w:tab/>
        <w:t>мировоззрения,</w:t>
      </w:r>
      <w:r w:rsidR="00587ED5" w:rsidRPr="007E5901">
        <w:rPr>
          <w:sz w:val="24"/>
          <w:szCs w:val="24"/>
        </w:rPr>
        <w:tab/>
        <w:t>соответствующего</w:t>
      </w:r>
    </w:p>
    <w:p w:rsidR="00587ED5" w:rsidRPr="007E5901" w:rsidRDefault="00587ED5" w:rsidP="007E5901">
      <w:pPr>
        <w:pStyle w:val="26"/>
        <w:shd w:val="clear" w:color="auto" w:fill="auto"/>
        <w:tabs>
          <w:tab w:val="left" w:pos="921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современному уровню развития науки и общественной практики; готовность и способность к самостоятельной, творческой и ответственной деятельности;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90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63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 xml:space="preserve">навыки сотрудничества со сверстниками, детьми младшего возраста, взрослыми в образовательной, общественно-полезной, </w:t>
      </w:r>
      <w:proofErr w:type="spellStart"/>
      <w:r w:rsidR="00587ED5" w:rsidRPr="007E5901">
        <w:rPr>
          <w:sz w:val="24"/>
          <w:szCs w:val="24"/>
        </w:rPr>
        <w:t>учебно</w:t>
      </w:r>
      <w:r w:rsidR="00587ED5" w:rsidRPr="007E5901">
        <w:rPr>
          <w:sz w:val="24"/>
          <w:szCs w:val="24"/>
        </w:rPr>
        <w:softHyphen/>
        <w:t>исследовательской</w:t>
      </w:r>
      <w:proofErr w:type="spellEnd"/>
      <w:r w:rsidR="00587ED5" w:rsidRPr="007E5901">
        <w:rPr>
          <w:sz w:val="24"/>
          <w:szCs w:val="24"/>
        </w:rPr>
        <w:t>, проектной и других видах деятельности;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63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63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63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63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63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63"/>
          <w:tab w:val="left" w:pos="921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-</w:t>
      </w:r>
      <w:r w:rsidR="00587ED5" w:rsidRPr="007E5901">
        <w:rPr>
          <w:sz w:val="24"/>
          <w:szCs w:val="24"/>
        </w:rPr>
        <w:t>осознанный выбор будущей профессии;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63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proofErr w:type="spellStart"/>
      <w:r w:rsidR="00587ED5" w:rsidRPr="007E5901">
        <w:rPr>
          <w:sz w:val="24"/>
          <w:szCs w:val="24"/>
        </w:rPr>
        <w:t>сформированность</w:t>
      </w:r>
      <w:proofErr w:type="spellEnd"/>
      <w:r w:rsidR="00587ED5" w:rsidRPr="007E5901">
        <w:rPr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587ED5" w:rsidRPr="007E5901" w:rsidRDefault="00587ED5" w:rsidP="007E5901">
      <w:pPr>
        <w:pStyle w:val="32"/>
        <w:shd w:val="clear" w:color="auto" w:fill="auto"/>
        <w:tabs>
          <w:tab w:val="left" w:pos="9211"/>
        </w:tabs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7E5901">
        <w:rPr>
          <w:sz w:val="24"/>
          <w:szCs w:val="24"/>
        </w:rPr>
        <w:t>Метапредметные</w:t>
      </w:r>
      <w:proofErr w:type="spellEnd"/>
      <w:r w:rsidRPr="007E5901">
        <w:rPr>
          <w:sz w:val="24"/>
          <w:szCs w:val="24"/>
        </w:rPr>
        <w:t xml:space="preserve"> результаты</w:t>
      </w:r>
    </w:p>
    <w:p w:rsidR="00587ED5" w:rsidRPr="007E5901" w:rsidRDefault="00587ED5" w:rsidP="007E5901">
      <w:pPr>
        <w:pStyle w:val="53"/>
        <w:shd w:val="clear" w:color="auto" w:fill="auto"/>
        <w:tabs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Регулятивные универсальные учебные действия</w:t>
      </w:r>
    </w:p>
    <w:p w:rsidR="00587ED5" w:rsidRPr="007E5901" w:rsidRDefault="00587ED5" w:rsidP="007E5901">
      <w:pPr>
        <w:pStyle w:val="26"/>
        <w:shd w:val="clear" w:color="auto" w:fill="auto"/>
        <w:tabs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Обучающийся сможет: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63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самостоятельно определять цели и составлять планы, осознавая приоритетные и второстепенные задачи;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 xml:space="preserve">самостоятельно осуществлять, контролировать и корректировать учебную и </w:t>
      </w:r>
      <w:proofErr w:type="spellStart"/>
      <w:r w:rsidR="00587ED5" w:rsidRPr="007E5901">
        <w:rPr>
          <w:sz w:val="24"/>
          <w:szCs w:val="24"/>
        </w:rPr>
        <w:t>внеучебную</w:t>
      </w:r>
      <w:proofErr w:type="spellEnd"/>
      <w:r w:rsidR="00587ED5" w:rsidRPr="007E5901">
        <w:rPr>
          <w:sz w:val="24"/>
          <w:szCs w:val="24"/>
        </w:rPr>
        <w:t xml:space="preserve"> деятельность с учётом предварительного планирования;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использовать различные ресурсы для достижения целей;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выбирать успешные стратегии в трудных ситуациях;</w:t>
      </w:r>
    </w:p>
    <w:p w:rsidR="00587ED5" w:rsidRPr="007E5901" w:rsidRDefault="00587ED5" w:rsidP="007E5901">
      <w:pPr>
        <w:pStyle w:val="53"/>
        <w:shd w:val="clear" w:color="auto" w:fill="auto"/>
        <w:tabs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Познавательные учебно-логические универсальные учебные действия</w:t>
      </w:r>
    </w:p>
    <w:p w:rsidR="00587ED5" w:rsidRPr="007E5901" w:rsidRDefault="00587ED5" w:rsidP="007E5901">
      <w:pPr>
        <w:pStyle w:val="26"/>
        <w:shd w:val="clear" w:color="auto" w:fill="auto"/>
        <w:tabs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Обучающийся сможет: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классифицировать объекты в соответствии с выбранными признаками;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сравнивать объекты;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систематизировать и обобщать информацию;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определять проблему и способы её решения;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владеть навыками анализа;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владеть навыками познавательной, учебно-исследовательской и проектной деятельности;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0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уметь самостоятельно осуществлять поиск методов решения практических задач, применять различные методы познания для изучения окружающего мира.</w:t>
      </w:r>
    </w:p>
    <w:p w:rsidR="00587ED5" w:rsidRPr="007E5901" w:rsidRDefault="00587ED5" w:rsidP="007E5901">
      <w:pPr>
        <w:pStyle w:val="53"/>
        <w:shd w:val="clear" w:color="auto" w:fill="auto"/>
        <w:tabs>
          <w:tab w:val="left" w:pos="9211"/>
        </w:tabs>
        <w:spacing w:before="0" w:after="0" w:line="240" w:lineRule="auto"/>
        <w:ind w:firstLine="601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Познавательные учебно-информационные универсальные учебные действия</w:t>
      </w:r>
    </w:p>
    <w:p w:rsidR="00587ED5" w:rsidRPr="007E5901" w:rsidRDefault="00587ED5" w:rsidP="007E5901">
      <w:pPr>
        <w:pStyle w:val="26"/>
        <w:shd w:val="clear" w:color="auto" w:fill="auto"/>
        <w:tabs>
          <w:tab w:val="left" w:pos="9211"/>
        </w:tabs>
        <w:spacing w:before="0" w:after="0" w:line="240" w:lineRule="auto"/>
        <w:ind w:firstLine="601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Обучающийся сможет: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1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искать необходимые источники информации;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1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самостоятельно и ответственно осуществлять информационную деятельность, в том числе, ориентироваться в различных источниках информации;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1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критически оценивать и интерпретировать информацию, получаемую из различных источников;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501"/>
          <w:tab w:val="left" w:pos="9211"/>
        </w:tabs>
        <w:spacing w:before="0" w:after="0" w:line="240" w:lineRule="auto"/>
        <w:ind w:left="601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иметь сформированные навыки работы с различными текстами;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478"/>
          <w:tab w:val="left" w:pos="9211"/>
        </w:tabs>
        <w:spacing w:before="0" w:after="0" w:line="240" w:lineRule="auto"/>
        <w:ind w:left="601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использовать различные виды моделирования, создания собственной информации.</w:t>
      </w:r>
    </w:p>
    <w:p w:rsidR="00587ED5" w:rsidRPr="007E5901" w:rsidRDefault="00587ED5" w:rsidP="007E5901">
      <w:pPr>
        <w:pStyle w:val="53"/>
        <w:shd w:val="clear" w:color="auto" w:fill="auto"/>
        <w:tabs>
          <w:tab w:val="left" w:pos="9211"/>
        </w:tabs>
        <w:spacing w:before="0" w:after="0" w:line="240" w:lineRule="auto"/>
        <w:ind w:firstLine="601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Коммуникативные универсальные учебные действия</w:t>
      </w:r>
    </w:p>
    <w:p w:rsidR="00587ED5" w:rsidRPr="007E5901" w:rsidRDefault="00587ED5" w:rsidP="007E5901">
      <w:pPr>
        <w:pStyle w:val="26"/>
        <w:shd w:val="clear" w:color="auto" w:fill="auto"/>
        <w:tabs>
          <w:tab w:val="left" w:pos="9211"/>
        </w:tabs>
        <w:spacing w:before="0" w:after="0" w:line="240" w:lineRule="auto"/>
        <w:ind w:firstLine="601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Обучающийся сможет: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980"/>
          <w:tab w:val="left" w:pos="9211"/>
        </w:tabs>
        <w:spacing w:before="0" w:after="0" w:line="240" w:lineRule="auto"/>
        <w:ind w:left="601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выступать перед аудиторией;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971"/>
          <w:tab w:val="left" w:pos="9211"/>
        </w:tabs>
        <w:spacing w:before="0" w:after="0" w:line="240" w:lineRule="auto"/>
        <w:ind w:left="601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вести дискуссию, диалог, находить приемлемое решение при наличии разных точек зрения;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133"/>
          <w:tab w:val="left" w:pos="9211"/>
        </w:tabs>
        <w:spacing w:before="0" w:after="0" w:line="240" w:lineRule="auto"/>
        <w:ind w:left="601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7ED5" w:rsidRPr="007E5901">
        <w:rPr>
          <w:sz w:val="24"/>
          <w:szCs w:val="24"/>
        </w:rPr>
        <w:t>продуктивно общаться и взаимодействовать с партнёрами по совместной деятельности;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133"/>
          <w:tab w:val="left" w:pos="9211"/>
        </w:tabs>
        <w:spacing w:before="0" w:after="0" w:line="240" w:lineRule="auto"/>
        <w:ind w:left="601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587ED5" w:rsidRPr="007E5901">
        <w:rPr>
          <w:sz w:val="24"/>
          <w:szCs w:val="24"/>
        </w:rPr>
        <w:t>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деятельности);</w:t>
      </w:r>
    </w:p>
    <w:p w:rsidR="00587ED5" w:rsidRPr="007E5901" w:rsidRDefault="00690CDE" w:rsidP="00690CDE">
      <w:pPr>
        <w:pStyle w:val="26"/>
        <w:shd w:val="clear" w:color="auto" w:fill="auto"/>
        <w:tabs>
          <w:tab w:val="left" w:pos="1004"/>
          <w:tab w:val="left" w:pos="9211"/>
        </w:tabs>
        <w:spacing w:before="0" w:after="0" w:line="240" w:lineRule="auto"/>
        <w:ind w:left="601" w:firstLine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bookmarkStart w:id="1" w:name="_GoBack"/>
      <w:bookmarkEnd w:id="1"/>
      <w:r w:rsidR="00587ED5" w:rsidRPr="007E5901">
        <w:rPr>
          <w:sz w:val="24"/>
          <w:szCs w:val="24"/>
        </w:rPr>
        <w:t>эффективно разрешать конфликты.</w:t>
      </w:r>
    </w:p>
    <w:p w:rsidR="00587ED5" w:rsidRPr="007E5901" w:rsidRDefault="00587ED5" w:rsidP="007E5901">
      <w:pPr>
        <w:pStyle w:val="32"/>
        <w:shd w:val="clear" w:color="auto" w:fill="auto"/>
        <w:tabs>
          <w:tab w:val="left" w:pos="9211"/>
        </w:tabs>
        <w:spacing w:after="0" w:line="240" w:lineRule="auto"/>
        <w:rPr>
          <w:sz w:val="24"/>
          <w:szCs w:val="24"/>
        </w:rPr>
      </w:pPr>
      <w:r w:rsidRPr="007E5901">
        <w:rPr>
          <w:sz w:val="24"/>
          <w:szCs w:val="24"/>
        </w:rPr>
        <w:t>Предметные результаты</w:t>
      </w:r>
    </w:p>
    <w:p w:rsidR="00587ED5" w:rsidRPr="007E5901" w:rsidRDefault="00587ED5" w:rsidP="007E5901">
      <w:pPr>
        <w:pStyle w:val="53"/>
        <w:shd w:val="clear" w:color="auto" w:fill="auto"/>
        <w:tabs>
          <w:tab w:val="left" w:pos="9211"/>
        </w:tabs>
        <w:spacing w:before="0" w:after="0" w:line="240" w:lineRule="auto"/>
        <w:ind w:firstLine="600"/>
        <w:jc w:val="both"/>
        <w:rPr>
          <w:b/>
          <w:sz w:val="24"/>
          <w:szCs w:val="24"/>
        </w:rPr>
      </w:pPr>
      <w:r w:rsidRPr="007E5901">
        <w:rPr>
          <w:b/>
          <w:sz w:val="24"/>
          <w:szCs w:val="24"/>
        </w:rPr>
        <w:t>Выпускник на углублённом уровне научится: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94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99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иллюстрировать на примерах становление и эволюцию органической химии как науки на различных исторических этапах её развития;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966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94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анализировать состав, строение и свойства веществ, применяя положения основных химических теорий: химического строения органических соединений А. М. 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46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45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определённому классу соединений;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46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объяснять природу и способы образования химической связи: ковалентной (полярной, неполярной), ионной, металлической, водородной — с целью определения химической активности веществ;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46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решётки;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46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характеризовать закономерности в изменении химических свой</w:t>
      </w:r>
      <w:proofErr w:type="gramStart"/>
      <w:r w:rsidRPr="007E5901">
        <w:rPr>
          <w:sz w:val="24"/>
          <w:szCs w:val="24"/>
        </w:rPr>
        <w:t>ств пр</w:t>
      </w:r>
      <w:proofErr w:type="gramEnd"/>
      <w:r w:rsidRPr="007E5901">
        <w:rPr>
          <w:sz w:val="24"/>
          <w:szCs w:val="24"/>
        </w:rPr>
        <w:t>остых веществ, водородных соединений, высших оксидов и гидроксидов;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918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идентификации и объяснения области применения;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46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46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50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72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устанавливать генетическую связь между классами неорганических и органических веще</w:t>
      </w:r>
      <w:proofErr w:type="gramStart"/>
      <w:r w:rsidRPr="007E5901">
        <w:rPr>
          <w:sz w:val="24"/>
          <w:szCs w:val="24"/>
        </w:rPr>
        <w:t>ств дл</w:t>
      </w:r>
      <w:proofErr w:type="gramEnd"/>
      <w:r w:rsidRPr="007E5901">
        <w:rPr>
          <w:sz w:val="24"/>
          <w:szCs w:val="24"/>
        </w:rPr>
        <w:t xml:space="preserve">я обоснования принципиальной </w:t>
      </w:r>
      <w:r w:rsidRPr="007E5901">
        <w:rPr>
          <w:sz w:val="24"/>
          <w:szCs w:val="24"/>
        </w:rPr>
        <w:lastRenderedPageBreak/>
        <w:t>возможности получения неорганических и органических соединений заданного состава и строения;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72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72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72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 xml:space="preserve">приводить примеры </w:t>
      </w:r>
      <w:proofErr w:type="spellStart"/>
      <w:r w:rsidRPr="007E5901">
        <w:rPr>
          <w:sz w:val="24"/>
          <w:szCs w:val="24"/>
        </w:rPr>
        <w:t>окислительно</w:t>
      </w:r>
      <w:proofErr w:type="spellEnd"/>
      <w:r w:rsidRPr="007E5901">
        <w:rPr>
          <w:sz w:val="24"/>
          <w:szCs w:val="24"/>
        </w:rPr>
        <w:t>-восстановительных реакций в природе, производственных процессах и жизнедеятельности организмов;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1070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обосновывать практическое использование неорганических и органических веществ и их реакций в промышленности и быту;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72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приёмами безопасной работы с химическими веществами и лабораторным оборудованием;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72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proofErr w:type="gramStart"/>
      <w:r w:rsidRPr="007E5901">
        <w:rPr>
          <w:sz w:val="24"/>
          <w:szCs w:val="24"/>
        </w:rPr>
        <w:t>проводить расчёты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расчёты массовой доли (массы) химического соединения в смеси; расчёты массы (объёма, количества вещества) продуктов реакции, если одно из веществ дано в избытке (имеет примеси);</w:t>
      </w:r>
      <w:proofErr w:type="gramEnd"/>
      <w:r w:rsidRPr="007E5901">
        <w:rPr>
          <w:sz w:val="24"/>
          <w:szCs w:val="24"/>
        </w:rPr>
        <w:t xml:space="preserve"> расчёты массовой или объёмной доли выхода продукта реакции от теоретически возможного; расчёты теплового эффекта реакции; расчёты объёмных отношений газов при химических реакциях; расчёты массы (объёма, количества вещества) продукта реакции, если одно из веществ дано в виде раствора с определённой массовой долей растворённого вещества; использовать методы научного познания: анализ,</w:t>
      </w:r>
      <w:r w:rsidRPr="007E5901">
        <w:rPr>
          <w:sz w:val="24"/>
          <w:szCs w:val="24"/>
        </w:rPr>
        <w:tab/>
        <w:t xml:space="preserve">синтез, моделирование химических процессов и явлений — при решении </w:t>
      </w:r>
      <w:proofErr w:type="spellStart"/>
      <w:r w:rsidRPr="007E5901">
        <w:rPr>
          <w:sz w:val="24"/>
          <w:szCs w:val="24"/>
        </w:rPr>
        <w:t>учебно</w:t>
      </w:r>
      <w:r w:rsidRPr="007E5901">
        <w:rPr>
          <w:sz w:val="24"/>
          <w:szCs w:val="24"/>
        </w:rPr>
        <w:softHyphen/>
        <w:t>исследовательских</w:t>
      </w:r>
      <w:proofErr w:type="spellEnd"/>
      <w:r w:rsidRPr="007E5901">
        <w:rPr>
          <w:sz w:val="24"/>
          <w:szCs w:val="24"/>
        </w:rPr>
        <w:t xml:space="preserve"> задач по изучению свойств, способов получения и распознавания органических веществ;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85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1046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85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7E5901">
        <w:rPr>
          <w:sz w:val="24"/>
          <w:szCs w:val="24"/>
        </w:rPr>
        <w:t>естественно-научной</w:t>
      </w:r>
      <w:proofErr w:type="gramEnd"/>
      <w:r w:rsidRPr="007E5901">
        <w:rPr>
          <w:sz w:val="24"/>
          <w:szCs w:val="24"/>
        </w:rPr>
        <w:t xml:space="preserve"> корректности в целях выявления ошибочных суждений и формирования собственной позиции;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85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</w:r>
    </w:p>
    <w:p w:rsidR="002E5056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85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представлять пути решения глобальных проблем, стоящих перед человечеством, и перспективные направления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85"/>
          <w:tab w:val="left" w:pos="9211"/>
        </w:tabs>
        <w:spacing w:before="0" w:after="0" w:line="240" w:lineRule="auto"/>
        <w:ind w:firstLine="600"/>
        <w:jc w:val="both"/>
        <w:rPr>
          <w:b/>
          <w:sz w:val="24"/>
          <w:szCs w:val="24"/>
        </w:rPr>
      </w:pPr>
      <w:r w:rsidRPr="007E5901">
        <w:rPr>
          <w:b/>
          <w:sz w:val="24"/>
          <w:szCs w:val="24"/>
        </w:rPr>
        <w:t>Выпускник на углублённом уровне получит возможность научиться: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1046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68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72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lastRenderedPageBreak/>
        <w:t>интерпретировать данные о составе и строении веществ, полученные с помощью современных физико-химических методов;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872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описывать состояние электрона в атоме на основе современных квантово-механических представлений для объяснения результатов спектрального анализа веществ;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1219"/>
          <w:tab w:val="left" w:pos="3461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характеризовать</w:t>
      </w:r>
      <w:r w:rsidRPr="007E5901">
        <w:rPr>
          <w:sz w:val="24"/>
          <w:szCs w:val="24"/>
        </w:rPr>
        <w:tab/>
        <w:t>роль азотосодержащих гетероциклических</w:t>
      </w:r>
    </w:p>
    <w:p w:rsidR="00587ED5" w:rsidRPr="007E5901" w:rsidRDefault="00587ED5" w:rsidP="007E5901">
      <w:pPr>
        <w:pStyle w:val="26"/>
        <w:shd w:val="clear" w:color="auto" w:fill="auto"/>
        <w:tabs>
          <w:tab w:val="left" w:pos="921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соединений и нуклеиновых кислот как важнейших биологически активных веществ;</w:t>
      </w:r>
    </w:p>
    <w:p w:rsidR="00587ED5" w:rsidRPr="007E5901" w:rsidRDefault="00587ED5" w:rsidP="007E5901">
      <w:pPr>
        <w:pStyle w:val="26"/>
        <w:numPr>
          <w:ilvl w:val="0"/>
          <w:numId w:val="7"/>
        </w:numPr>
        <w:shd w:val="clear" w:color="auto" w:fill="auto"/>
        <w:tabs>
          <w:tab w:val="left" w:pos="1219"/>
          <w:tab w:val="left" w:pos="3461"/>
          <w:tab w:val="left" w:pos="9211"/>
        </w:tabs>
        <w:spacing w:before="0" w:after="0" w:line="240" w:lineRule="auto"/>
        <w:ind w:firstLine="60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прогнозировать</w:t>
      </w:r>
      <w:r w:rsidRPr="007E5901">
        <w:rPr>
          <w:sz w:val="24"/>
          <w:szCs w:val="24"/>
        </w:rPr>
        <w:tab/>
        <w:t xml:space="preserve">возможность протекания </w:t>
      </w:r>
      <w:proofErr w:type="spellStart"/>
      <w:r w:rsidRPr="007E5901">
        <w:rPr>
          <w:sz w:val="24"/>
          <w:szCs w:val="24"/>
        </w:rPr>
        <w:t>окислительно</w:t>
      </w:r>
      <w:proofErr w:type="spellEnd"/>
      <w:r w:rsidRPr="007E5901">
        <w:rPr>
          <w:sz w:val="24"/>
          <w:szCs w:val="24"/>
        </w:rPr>
        <w:softHyphen/>
      </w:r>
    </w:p>
    <w:p w:rsidR="00EA5396" w:rsidRPr="007E5901" w:rsidRDefault="00587ED5" w:rsidP="007E5901">
      <w:pPr>
        <w:pStyle w:val="26"/>
        <w:shd w:val="clear" w:color="auto" w:fill="auto"/>
        <w:tabs>
          <w:tab w:val="left" w:pos="921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7E5901">
        <w:rPr>
          <w:sz w:val="24"/>
          <w:szCs w:val="24"/>
        </w:rPr>
        <w:t>восстановительных реакций, лежащих в основе природных и производственных процессов.</w:t>
      </w:r>
      <w:r w:rsidR="002E5056" w:rsidRPr="007E5901">
        <w:rPr>
          <w:sz w:val="24"/>
          <w:szCs w:val="24"/>
        </w:rPr>
        <w:t xml:space="preserve">                                             </w:t>
      </w:r>
    </w:p>
    <w:p w:rsidR="0030627B" w:rsidRPr="007E5901" w:rsidRDefault="002E5056" w:rsidP="007E5901">
      <w:pPr>
        <w:pStyle w:val="aff8"/>
        <w:tabs>
          <w:tab w:val="left" w:pos="9211"/>
        </w:tabs>
        <w:spacing w:before="0" w:beforeAutospacing="0" w:after="0" w:afterAutospacing="0"/>
        <w:rPr>
          <w:rFonts w:eastAsia="Calibri"/>
          <w:b/>
        </w:rPr>
      </w:pPr>
      <w:r w:rsidRPr="007E5901">
        <w:rPr>
          <w:rFonts w:eastAsia="Calibri"/>
          <w:b/>
        </w:rPr>
        <w:t xml:space="preserve">                             </w:t>
      </w:r>
      <w:r w:rsidR="00D93EFB" w:rsidRPr="007E5901">
        <w:rPr>
          <w:rFonts w:eastAsia="Calibri"/>
          <w:b/>
        </w:rPr>
        <w:t xml:space="preserve">11 </w:t>
      </w:r>
      <w:proofErr w:type="spellStart"/>
      <w:r w:rsidR="00D93EFB" w:rsidRPr="007E5901">
        <w:rPr>
          <w:rFonts w:eastAsia="Calibri"/>
          <w:b/>
        </w:rPr>
        <w:t>кл</w:t>
      </w:r>
      <w:proofErr w:type="spellEnd"/>
    </w:p>
    <w:p w:rsidR="009E2584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 xml:space="preserve">Деятельность учителя в обучении химии в средней школе должна быть направлена на достижение обучающимися </w:t>
      </w:r>
      <w:proofErr w:type="gramStart"/>
      <w:r w:rsidRPr="007E5901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b/>
          <w:sz w:val="24"/>
          <w:szCs w:val="24"/>
        </w:rPr>
        <w:t xml:space="preserve"> личностных</w:t>
      </w:r>
      <w:r w:rsidRPr="007E5901">
        <w:rPr>
          <w:rFonts w:ascii="Times New Roman" w:hAnsi="Times New Roman" w:cs="Times New Roman"/>
          <w:sz w:val="24"/>
          <w:szCs w:val="24"/>
        </w:rPr>
        <w:t xml:space="preserve"> результатов: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в ценностно-ориентационной сфере - осознание российской гражданской идентичности, патриотизма, чувства гордости за российскую химическую науку;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в трудовой сфере – готовность к осознанному выбору дальнейшей образовательной траектории в высшей школе, где химия является профилирующей дисциплиной;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в познавательной (когнитивной, интеллектуальной) сфере – умение управлять своей познавательной деятельностью, готовность и способность к образованию, в том числе самообразованию, на протяжении всей  жизни; сознательное отношение к непрерывному образованию как условию успешной профессиональной и общественной деятельности; формирование навыков экспериментальной и исследовательской деятельности; участие в публичном представлении результатов самостоятельной познавательной деятельности; участие в профильных олимпиадах различных уровней в соответствии с желаемыми результатами и адекватной самооценкой;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в сфере сбережения здоровья – принятие и реализация ценностей здорового и безопасного образа жизни, неприятие вредных привычек (курения, употребления алкоголя, наркотиков) на основе знаний о свойствах наркологических и наркотических веществ; соблюдение правил техники безопасности при работе с веществами, материалами и процессами в учебной (научной) лаборатории и на производстве.  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E590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E59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5901">
        <w:rPr>
          <w:rFonts w:ascii="Times New Roman" w:hAnsi="Times New Roman" w:cs="Times New Roman"/>
          <w:sz w:val="24"/>
          <w:szCs w:val="24"/>
        </w:rPr>
        <w:t>результаты освоения выпускниками средней школы курса химии: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 xml:space="preserve">- использование умений и навыков различных видов познавательной деятельности, применение основных методов познания (системно-информационный анализ, наблюдение, измерение, проведение эксперимента, моделирование, исследовательская деятельность) для изучения различных сторон окружающей действительности; 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владение основными интеллектуальными операциями: формулировка гипотезы, анализ и синтез, сравнение и систематизация, выявление причинно-следственных связей и поиск аналогов;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 xml:space="preserve">- познание объектов окружающего мира от общего через особенное к </w:t>
      </w:r>
      <w:proofErr w:type="gramStart"/>
      <w:r w:rsidRPr="007E5901">
        <w:rPr>
          <w:rFonts w:ascii="Times New Roman" w:hAnsi="Times New Roman" w:cs="Times New Roman"/>
          <w:sz w:val="24"/>
          <w:szCs w:val="24"/>
        </w:rPr>
        <w:t>единичному</w:t>
      </w:r>
      <w:proofErr w:type="gramEnd"/>
      <w:r w:rsidRPr="007E5901">
        <w:rPr>
          <w:rFonts w:ascii="Times New Roman" w:hAnsi="Times New Roman" w:cs="Times New Roman"/>
          <w:sz w:val="24"/>
          <w:szCs w:val="24"/>
        </w:rPr>
        <w:t>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умение генерировать идеи и определять средства, необходимые для их реализации;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умение определять цели и задачи деятельности, выбирать средства реализации цели и применять их на практике;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использование 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lastRenderedPageBreak/>
        <w:t>- умение 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готовность 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- владение языковыми средствами, в том числе и языком химии, - умение ясно, логично и точно излагать свою точку зрения, использовать адекватные языковые средства, в том числе и символьные (химические знаки, формулы и уравнения).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7E5901">
        <w:rPr>
          <w:rFonts w:ascii="Times New Roman" w:hAnsi="Times New Roman" w:cs="Times New Roman"/>
          <w:sz w:val="24"/>
          <w:szCs w:val="24"/>
        </w:rPr>
        <w:t xml:space="preserve"> изучения химии на углубленном уровне на ступени среднего общего образования являются: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5901">
        <w:rPr>
          <w:rFonts w:ascii="Times New Roman" w:hAnsi="Times New Roman" w:cs="Times New Roman"/>
          <w:sz w:val="24"/>
          <w:szCs w:val="24"/>
        </w:rPr>
        <w:t xml:space="preserve">1) знание (понимание) характерных признаков важнейших химических понятий:  вещество,  химический элемент, атом, молекула,  относительные атомные и молекулярные массы, ион, изотопы, химическая связь (ковалентная полярная и неполярная, ионная, металлическая, водородная), </w:t>
      </w:r>
      <w:proofErr w:type="spellStart"/>
      <w:r w:rsidRPr="007E5901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7E5901">
        <w:rPr>
          <w:rFonts w:ascii="Times New Roman" w:hAnsi="Times New Roman" w:cs="Times New Roman"/>
          <w:sz w:val="24"/>
          <w:szCs w:val="24"/>
        </w:rPr>
        <w:t xml:space="preserve">, аллотропия, валентность, степень окисления, моль, молярная масса, молярный объем, вещества ионного, молекулярного и немолекулярного строения, растворы, электролиты и </w:t>
      </w:r>
      <w:proofErr w:type="spellStart"/>
      <w:r w:rsidRPr="007E5901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7E5901">
        <w:rPr>
          <w:rFonts w:ascii="Times New Roman" w:hAnsi="Times New Roman" w:cs="Times New Roman"/>
          <w:sz w:val="24"/>
          <w:szCs w:val="24"/>
        </w:rPr>
        <w:t>, электролитическая диссоциация, гидролиз, окислитель и восстановитель, окисление и восстановление, электролиз, скорость</w:t>
      </w:r>
      <w:proofErr w:type="gramEnd"/>
      <w:r w:rsidRPr="007E59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5901">
        <w:rPr>
          <w:rFonts w:ascii="Times New Roman" w:hAnsi="Times New Roman" w:cs="Times New Roman"/>
          <w:sz w:val="24"/>
          <w:szCs w:val="24"/>
        </w:rPr>
        <w:t xml:space="preserve">химической реакции, катализаторы и катализ, обратимость химических реакций, химическое равновесие, смещение равновесия, тепловой эффект реакции, углеродный скелет, функциональная группа, изомерия (структурная и пространственная) и гомология, основные типы (соединения, разложения, замещения, обмена), виды (гидрирования и дегидрирования, гидратации и дегидратации, полимеризации и деполимеризации, поликонденсации и изомеризации, каталитические и некаталитические, гомогенные и гетерогенные) и разновидности (ферментативные, горения, этерификации, крекинга, </w:t>
      </w:r>
      <w:proofErr w:type="spellStart"/>
      <w:r w:rsidRPr="007E5901">
        <w:rPr>
          <w:rFonts w:ascii="Times New Roman" w:hAnsi="Times New Roman" w:cs="Times New Roman"/>
          <w:sz w:val="24"/>
          <w:szCs w:val="24"/>
        </w:rPr>
        <w:t>риформинга</w:t>
      </w:r>
      <w:proofErr w:type="spellEnd"/>
      <w:r w:rsidRPr="007E5901">
        <w:rPr>
          <w:rFonts w:ascii="Times New Roman" w:hAnsi="Times New Roman" w:cs="Times New Roman"/>
          <w:sz w:val="24"/>
          <w:szCs w:val="24"/>
        </w:rPr>
        <w:t>) реакций в неорганической</w:t>
      </w:r>
      <w:proofErr w:type="gramEnd"/>
      <w:r w:rsidRPr="007E5901">
        <w:rPr>
          <w:rFonts w:ascii="Times New Roman" w:hAnsi="Times New Roman" w:cs="Times New Roman"/>
          <w:sz w:val="24"/>
          <w:szCs w:val="24"/>
        </w:rPr>
        <w:t xml:space="preserve"> и органической химии, полимеры, биологически активные соединения;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2) выявление взаимосвязи химических понятий для объяснения состава, строения, свойств отдельных химических объектов и явлений;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3) применение основных положений химических теорий: теории строения атома и химической связи, Периодического закона и Периодической системы химических элементов Д. И. Менделеева, теории электролитической диссоциации, протонной теории, теории строения органических соединений, закономерностей химической кинетики – для анализа состава, строения и свойств веществ и протекания химических реакций;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4) умение классифицировать неорганические и органические вещества по различным основаниям;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5) установление взаимосвязей между составом, строением, свойствами, практическим применением и получением важнейших веществ;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>6) знание основ химической номенклатуры (тривиальной и международной) и умение назвать неорганические и органические соединения по формуле и наоборот;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5901">
        <w:rPr>
          <w:rFonts w:ascii="Times New Roman" w:hAnsi="Times New Roman" w:cs="Times New Roman"/>
          <w:sz w:val="24"/>
          <w:szCs w:val="24"/>
        </w:rPr>
        <w:t>7) определение: валентности, степени окисления химических элементов, зарядов ионов; видов химических связей в соединениях и типов кристаллических решеток; пространственного строения молекул; типа гидролиза и характера среды водных растворов солей; окислителя и восстановителя; окисления и восстановления; принадлежности веществ к различным классам неорганических и органических соединений; гомологов и изомеров; типов, видов и разновидностей химических реакций в неорганической и органической химии</w:t>
      </w:r>
      <w:proofErr w:type="gramEnd"/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lastRenderedPageBreak/>
        <w:t>8) умение характеризовать: s-, p- и d-элементы по их положению в Периодической системе Д.И. Менделеева; общие химические свойства простых веществ – металлов и неметаллов; химические свойства основных классов неорганических и органических соединений в плане общего, особенного и единичного;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5901">
        <w:rPr>
          <w:rFonts w:ascii="Times New Roman" w:hAnsi="Times New Roman" w:cs="Times New Roman"/>
          <w:sz w:val="24"/>
          <w:szCs w:val="24"/>
        </w:rPr>
        <w:t xml:space="preserve">9) объяснение: зависимости свойств химических элементов и их соединений от положения элемента в Периодической системе Д.И. Менделеева; природы химической связи (ионной, ковалентной, металлической, водородной); зависимости свойств неорганических и органических веществ от их состава и строения; сущности изученных видов химических реакций: электролитической диссоциации, ионного обмена, </w:t>
      </w:r>
      <w:proofErr w:type="spellStart"/>
      <w:r w:rsidRPr="007E5901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7E5901">
        <w:rPr>
          <w:rFonts w:ascii="Times New Roman" w:hAnsi="Times New Roman" w:cs="Times New Roman"/>
          <w:sz w:val="24"/>
          <w:szCs w:val="24"/>
        </w:rPr>
        <w:t>-восстановительных; влияния различных факторов на скорость химической реакции и на смещение химического равновесия;</w:t>
      </w:r>
      <w:proofErr w:type="gramEnd"/>
      <w:r w:rsidRPr="007E5901">
        <w:rPr>
          <w:rFonts w:ascii="Times New Roman" w:hAnsi="Times New Roman" w:cs="Times New Roman"/>
          <w:sz w:val="24"/>
          <w:szCs w:val="24"/>
        </w:rPr>
        <w:t xml:space="preserve"> механизмов протекания реакций между органическими и неорганическими веществами;</w:t>
      </w:r>
    </w:p>
    <w:p w:rsidR="0030627B" w:rsidRPr="007E5901" w:rsidRDefault="0030627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 xml:space="preserve">10) умение: составлять уравнения </w:t>
      </w:r>
      <w:proofErr w:type="spellStart"/>
      <w:r w:rsidRPr="007E5901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7E5901">
        <w:rPr>
          <w:rFonts w:ascii="Times New Roman" w:hAnsi="Times New Roman" w:cs="Times New Roman"/>
          <w:sz w:val="24"/>
          <w:szCs w:val="24"/>
        </w:rPr>
        <w:t>-восстановительных реакций с помощью метода электронного баланса; проводить расчеты по химическим формулам и уравнениям; проводить химический эксперимент (лабораторные и практические работы) с соблюдением требований к правилам техники безопасности при работе в химическом кабинете (лаборатории).</w:t>
      </w:r>
    </w:p>
    <w:p w:rsidR="00D93EFB" w:rsidRPr="007E5901" w:rsidRDefault="002E5056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D93EFB" w:rsidRPr="007E59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EA5396" w:rsidRPr="007E5901" w:rsidRDefault="00D93EFB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9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2E5056" w:rsidRPr="007E5901">
        <w:rPr>
          <w:rFonts w:ascii="Times New Roman" w:hAnsi="Times New Roman" w:cs="Times New Roman"/>
          <w:sz w:val="24"/>
          <w:szCs w:val="24"/>
        </w:rPr>
        <w:t xml:space="preserve">  </w:t>
      </w:r>
      <w:r w:rsidR="005C46B9" w:rsidRPr="007E590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2E5056" w:rsidRPr="007E59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A5396" w:rsidRPr="007E5901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EA5396" w:rsidRPr="007E5901" w:rsidRDefault="00EA5396" w:rsidP="007E5901">
      <w:pPr>
        <w:tabs>
          <w:tab w:val="left" w:pos="921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5901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10 </w:t>
      </w:r>
      <w:r w:rsidRPr="007E5901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12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82"/>
        <w:gridCol w:w="12152"/>
        <w:gridCol w:w="1134"/>
      </w:tblGrid>
      <w:tr w:rsidR="00EA5396" w:rsidRPr="007E5901" w:rsidTr="00EA5396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2152" w:type="dxa"/>
            <w:shd w:val="clear" w:color="auto" w:fill="auto"/>
            <w:tcMar>
              <w:left w:w="108" w:type="dxa"/>
            </w:tcMar>
          </w:tcPr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EA5396" w:rsidRPr="007E5901" w:rsidTr="00EA5396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EA5396" w:rsidRPr="007E5901" w:rsidRDefault="00CC5356" w:rsidP="007E5901">
            <w:pPr>
              <w:shd w:val="clear" w:color="auto" w:fill="FFFFFF"/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органической  химии</w:t>
            </w:r>
            <w:r w:rsidR="00EA5396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A5396" w:rsidRPr="007E5901" w:rsidRDefault="00EA5396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52" w:type="dxa"/>
            <w:shd w:val="clear" w:color="auto" w:fill="auto"/>
            <w:tcMar>
              <w:left w:w="108" w:type="dxa"/>
            </w:tcMar>
          </w:tcPr>
          <w:p w:rsidR="005B028B" w:rsidRPr="007E5901" w:rsidRDefault="005B028B" w:rsidP="007E5901">
            <w:pPr>
              <w:tabs>
                <w:tab w:val="left" w:pos="9211"/>
              </w:tabs>
              <w:ind w:right="2"/>
              <w:rPr>
                <w:rStyle w:val="28"/>
                <w:rFonts w:eastAsiaTheme="minorEastAsia"/>
                <w:b w:val="0"/>
                <w:sz w:val="24"/>
                <w:szCs w:val="24"/>
              </w:rPr>
            </w:pPr>
            <w:bookmarkStart w:id="2" w:name="bookmark10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Тема 1. Основные теоретические положения органической химии</w:t>
            </w:r>
            <w:bookmarkEnd w:id="2"/>
            <w:r w:rsidRPr="007E5901">
              <w:rPr>
                <w:rStyle w:val="28"/>
                <w:rFonts w:eastAsiaTheme="minorEastAsia"/>
                <w:b w:val="0"/>
                <w:sz w:val="24"/>
                <w:szCs w:val="24"/>
              </w:rPr>
              <w:t xml:space="preserve"> -11</w:t>
            </w:r>
            <w:r w:rsidR="00556E12" w:rsidRPr="007E5901">
              <w:rPr>
                <w:rStyle w:val="28"/>
                <w:rFonts w:eastAsiaTheme="minorEastAsia"/>
                <w:b w:val="0"/>
                <w:sz w:val="24"/>
                <w:szCs w:val="24"/>
              </w:rPr>
              <w:t>ч</w:t>
            </w:r>
          </w:p>
          <w:p w:rsidR="009C625D" w:rsidRPr="007E5901" w:rsidRDefault="009C625D" w:rsidP="007E5901">
            <w:pPr>
              <w:tabs>
                <w:tab w:val="left" w:pos="9211"/>
              </w:tabs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Появление и развитие органической химии как науки. Предмет органической химии. Место и значение органической химии в системе естественных наук. Взаимосвязь неорганических и органических веществ. </w:t>
            </w:r>
          </w:p>
          <w:p w:rsidR="00781DCD" w:rsidRPr="007E5901" w:rsidRDefault="00781DCD" w:rsidP="007E5901">
            <w:pPr>
              <w:tabs>
                <w:tab w:val="left" w:pos="9211"/>
              </w:tabs>
              <w:ind w:right="2"/>
              <w:rPr>
                <w:rStyle w:val="28"/>
                <w:rFonts w:eastAsiaTheme="minorEastAsia"/>
                <w:sz w:val="24"/>
                <w:szCs w:val="24"/>
              </w:rPr>
            </w:pPr>
            <w:r w:rsidRPr="007E5901">
              <w:rPr>
                <w:rStyle w:val="28"/>
                <w:rFonts w:eastAsiaTheme="minorEastAsia"/>
                <w:sz w:val="24"/>
                <w:szCs w:val="24"/>
              </w:rPr>
              <w:t>Химические связи в молекулах органических соединений.</w:t>
            </w:r>
          </w:p>
          <w:p w:rsidR="00781DCD" w:rsidRPr="007E5901" w:rsidRDefault="00781DCD" w:rsidP="007E5901">
            <w:pPr>
              <w:pStyle w:val="26"/>
              <w:shd w:val="clear" w:color="auto" w:fill="auto"/>
              <w:tabs>
                <w:tab w:val="left" w:pos="3763"/>
              </w:tabs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 xml:space="preserve">Гибридизация </w:t>
            </w:r>
            <w:proofErr w:type="spellStart"/>
            <w:r w:rsidRPr="007E5901">
              <w:rPr>
                <w:sz w:val="24"/>
                <w:szCs w:val="24"/>
              </w:rPr>
              <w:t>орбиталей</w:t>
            </w:r>
            <w:proofErr w:type="spellEnd"/>
            <w:r w:rsidRPr="007E5901">
              <w:rPr>
                <w:sz w:val="24"/>
                <w:szCs w:val="24"/>
              </w:rPr>
              <w:t>.</w:t>
            </w:r>
            <w:r w:rsidRPr="007E5901">
              <w:rPr>
                <w:sz w:val="24"/>
                <w:szCs w:val="24"/>
              </w:rPr>
              <w:tab/>
            </w:r>
            <w:proofErr w:type="gramStart"/>
            <w:r w:rsidRPr="007E5901">
              <w:rPr>
                <w:sz w:val="24"/>
                <w:szCs w:val="24"/>
              </w:rPr>
              <w:t>а-Связь</w:t>
            </w:r>
            <w:proofErr w:type="gramEnd"/>
            <w:r w:rsidRPr="007E5901">
              <w:rPr>
                <w:sz w:val="24"/>
                <w:szCs w:val="24"/>
              </w:rPr>
              <w:t xml:space="preserve">, л-связь. Первичный, </w:t>
            </w:r>
            <w:proofErr w:type="spellStart"/>
            <w:r w:rsidRPr="007E5901">
              <w:rPr>
                <w:sz w:val="24"/>
                <w:szCs w:val="24"/>
              </w:rPr>
              <w:t>вторичный</w:t>
            </w:r>
            <w:proofErr w:type="gramStart"/>
            <w:r w:rsidRPr="007E5901">
              <w:rPr>
                <w:sz w:val="24"/>
                <w:szCs w:val="24"/>
              </w:rPr>
              <w:t>,т</w:t>
            </w:r>
            <w:proofErr w:type="gramEnd"/>
            <w:r w:rsidRPr="007E5901">
              <w:rPr>
                <w:sz w:val="24"/>
                <w:szCs w:val="24"/>
              </w:rPr>
              <w:t>ретичный</w:t>
            </w:r>
            <w:proofErr w:type="spellEnd"/>
            <w:r w:rsidRPr="007E5901">
              <w:rPr>
                <w:sz w:val="24"/>
                <w:szCs w:val="24"/>
              </w:rPr>
              <w:t xml:space="preserve"> и четвертичный атом углерода. Длина </w:t>
            </w:r>
            <w:proofErr w:type="spellStart"/>
            <w:r w:rsidRPr="007E5901">
              <w:rPr>
                <w:sz w:val="24"/>
                <w:szCs w:val="24"/>
              </w:rPr>
              <w:t>связи</w:t>
            </w:r>
            <w:proofErr w:type="gramStart"/>
            <w:r w:rsidRPr="007E5901">
              <w:rPr>
                <w:sz w:val="24"/>
                <w:szCs w:val="24"/>
              </w:rPr>
              <w:t>.</w:t>
            </w:r>
            <w:r w:rsidR="009C625D" w:rsidRPr="007E5901">
              <w:rPr>
                <w:sz w:val="24"/>
                <w:szCs w:val="24"/>
              </w:rPr>
              <w:t>Х</w:t>
            </w:r>
            <w:proofErr w:type="gramEnd"/>
            <w:r w:rsidR="009C625D" w:rsidRPr="007E5901">
              <w:rPr>
                <w:sz w:val="24"/>
                <w:szCs w:val="24"/>
              </w:rPr>
              <w:t>имическое</w:t>
            </w:r>
            <w:proofErr w:type="spellEnd"/>
            <w:r w:rsidR="009C625D" w:rsidRPr="007E5901">
              <w:rPr>
                <w:sz w:val="24"/>
                <w:szCs w:val="24"/>
              </w:rPr>
              <w:t xml:space="preserve">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</w:t>
            </w:r>
          </w:p>
          <w:p w:rsidR="00781DCD" w:rsidRPr="007E5901" w:rsidRDefault="00781DCD" w:rsidP="007E5901">
            <w:pPr>
              <w:pStyle w:val="26"/>
              <w:shd w:val="clear" w:color="auto" w:fill="auto"/>
              <w:tabs>
                <w:tab w:val="left" w:pos="4891"/>
                <w:tab w:val="left" w:pos="6667"/>
              </w:tabs>
              <w:spacing w:before="0" w:after="0" w:line="240" w:lineRule="auto"/>
              <w:ind w:firstLine="600"/>
              <w:jc w:val="both"/>
              <w:rPr>
                <w:sz w:val="24"/>
                <w:szCs w:val="24"/>
              </w:rPr>
            </w:pPr>
            <w:r w:rsidRPr="007E5901">
              <w:rPr>
                <w:rStyle w:val="28"/>
                <w:sz w:val="24"/>
                <w:szCs w:val="24"/>
              </w:rPr>
              <w:t xml:space="preserve">Общие представления о реакционной способности органических соединений. </w:t>
            </w:r>
            <w:r w:rsidRPr="007E5901">
              <w:rPr>
                <w:sz w:val="24"/>
                <w:szCs w:val="24"/>
              </w:rPr>
              <w:t>Понятие о механизме реакции. Элементарный акт. Простые и сложные реакции. Переходное</w:t>
            </w:r>
            <w:r w:rsidRPr="007E5901">
              <w:rPr>
                <w:sz w:val="24"/>
                <w:szCs w:val="24"/>
              </w:rPr>
              <w:tab/>
              <w:t>состояние.</w:t>
            </w:r>
            <w:r w:rsidRPr="007E5901">
              <w:rPr>
                <w:sz w:val="24"/>
                <w:szCs w:val="24"/>
              </w:rPr>
              <w:tab/>
              <w:t>Гемолитический и</w:t>
            </w:r>
          </w:p>
          <w:p w:rsidR="009C625D" w:rsidRPr="007E5901" w:rsidRDefault="00781DCD" w:rsidP="007E5901">
            <w:pPr>
              <w:pStyle w:val="26"/>
              <w:shd w:val="clear" w:color="auto" w:fill="auto"/>
              <w:tabs>
                <w:tab w:val="left" w:pos="4190"/>
                <w:tab w:val="left" w:pos="6038"/>
              </w:tabs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7E5901">
              <w:rPr>
                <w:sz w:val="24"/>
                <w:szCs w:val="24"/>
              </w:rPr>
              <w:t>гетеролитический</w:t>
            </w:r>
            <w:proofErr w:type="spellEnd"/>
            <w:r w:rsidRPr="007E5901">
              <w:rPr>
                <w:sz w:val="24"/>
                <w:szCs w:val="24"/>
              </w:rPr>
              <w:t xml:space="preserve"> способы разрыва связи. Радикалы. </w:t>
            </w:r>
            <w:proofErr w:type="spellStart"/>
            <w:r w:rsidRPr="007E5901">
              <w:rPr>
                <w:sz w:val="24"/>
                <w:szCs w:val="24"/>
              </w:rPr>
              <w:t>Нуклеофилы</w:t>
            </w:r>
            <w:proofErr w:type="spellEnd"/>
            <w:r w:rsidRPr="007E5901">
              <w:rPr>
                <w:sz w:val="24"/>
                <w:szCs w:val="24"/>
              </w:rPr>
              <w:t xml:space="preserve"> и </w:t>
            </w:r>
            <w:proofErr w:type="spellStart"/>
            <w:r w:rsidRPr="007E5901">
              <w:rPr>
                <w:sz w:val="24"/>
                <w:szCs w:val="24"/>
              </w:rPr>
              <w:t>электрофилы</w:t>
            </w:r>
            <w:proofErr w:type="spellEnd"/>
            <w:r w:rsidRPr="007E5901">
              <w:rPr>
                <w:sz w:val="24"/>
                <w:szCs w:val="24"/>
              </w:rPr>
              <w:t xml:space="preserve">. </w:t>
            </w:r>
            <w:proofErr w:type="spellStart"/>
            <w:r w:rsidRPr="007E5901">
              <w:rPr>
                <w:sz w:val="24"/>
                <w:szCs w:val="24"/>
              </w:rPr>
              <w:t>Субстраты</w:t>
            </w:r>
            <w:proofErr w:type="gramStart"/>
            <w:r w:rsidRPr="007E5901">
              <w:rPr>
                <w:sz w:val="24"/>
                <w:szCs w:val="24"/>
              </w:rPr>
              <w:t>.Р</w:t>
            </w:r>
            <w:proofErr w:type="gramEnd"/>
            <w:r w:rsidRPr="007E5901">
              <w:rPr>
                <w:sz w:val="24"/>
                <w:szCs w:val="24"/>
              </w:rPr>
              <w:t>еагентыЭлектронодонорные</w:t>
            </w:r>
            <w:proofErr w:type="spellEnd"/>
            <w:r w:rsidRPr="007E5901">
              <w:rPr>
                <w:sz w:val="24"/>
                <w:szCs w:val="24"/>
              </w:rPr>
              <w:t xml:space="preserve"> и электроноакцепторные заместители. Индуктивный эффект. </w:t>
            </w:r>
            <w:proofErr w:type="spellStart"/>
            <w:r w:rsidRPr="007E5901">
              <w:rPr>
                <w:sz w:val="24"/>
                <w:szCs w:val="24"/>
              </w:rPr>
              <w:t>Мезомерный</w:t>
            </w:r>
            <w:proofErr w:type="spellEnd"/>
            <w:r w:rsidRPr="007E5901">
              <w:rPr>
                <w:sz w:val="24"/>
                <w:szCs w:val="24"/>
              </w:rPr>
              <w:t xml:space="preserve"> эффект. Сопряжённая система. </w:t>
            </w:r>
            <w:proofErr w:type="gramStart"/>
            <w:r w:rsidRPr="007E5901">
              <w:rPr>
                <w:sz w:val="24"/>
                <w:szCs w:val="24"/>
              </w:rPr>
              <w:t xml:space="preserve">Классификация реакций в органической химии: по результату (реакции замещения, присоединения, отщепления); по изменению химической природы органического вещества в ходе реакции (гидрирование, дегидрирование, гидратация, дегидратация, галогенирование, </w:t>
            </w:r>
            <w:proofErr w:type="spellStart"/>
            <w:r w:rsidRPr="007E5901">
              <w:rPr>
                <w:sz w:val="24"/>
                <w:szCs w:val="24"/>
              </w:rPr>
              <w:t>дегалогенирование</w:t>
            </w:r>
            <w:proofErr w:type="spellEnd"/>
            <w:r w:rsidRPr="007E5901">
              <w:rPr>
                <w:sz w:val="24"/>
                <w:szCs w:val="24"/>
              </w:rPr>
              <w:t xml:space="preserve">, </w:t>
            </w:r>
            <w:proofErr w:type="spellStart"/>
            <w:r w:rsidRPr="007E5901">
              <w:rPr>
                <w:sz w:val="24"/>
                <w:szCs w:val="24"/>
              </w:rPr>
              <w:t>гидрогалогенирование</w:t>
            </w:r>
            <w:proofErr w:type="spellEnd"/>
            <w:r w:rsidRPr="007E5901">
              <w:rPr>
                <w:sz w:val="24"/>
                <w:szCs w:val="24"/>
              </w:rPr>
              <w:t xml:space="preserve">, </w:t>
            </w:r>
            <w:proofErr w:type="spellStart"/>
            <w:r w:rsidRPr="007E5901">
              <w:rPr>
                <w:sz w:val="24"/>
                <w:szCs w:val="24"/>
              </w:rPr>
              <w:t>дегидрогалогенирование</w:t>
            </w:r>
            <w:proofErr w:type="spellEnd"/>
            <w:r w:rsidRPr="007E5901">
              <w:rPr>
                <w:sz w:val="24"/>
                <w:szCs w:val="24"/>
              </w:rPr>
              <w:t>, гидролиз).</w:t>
            </w:r>
            <w:proofErr w:type="gramEnd"/>
            <w:r w:rsidRPr="007E5901">
              <w:rPr>
                <w:sz w:val="24"/>
                <w:szCs w:val="24"/>
              </w:rPr>
              <w:t xml:space="preserve"> Реакция </w:t>
            </w:r>
            <w:proofErr w:type="spellStart"/>
            <w:r w:rsidRPr="007E5901">
              <w:rPr>
                <w:sz w:val="24"/>
                <w:szCs w:val="24"/>
              </w:rPr>
              <w:t>электрофильного</w:t>
            </w:r>
            <w:proofErr w:type="spellEnd"/>
            <w:r w:rsidRPr="007E5901">
              <w:rPr>
                <w:sz w:val="24"/>
                <w:szCs w:val="24"/>
              </w:rPr>
              <w:t xml:space="preserve"> замещения. Реакция </w:t>
            </w:r>
            <w:r w:rsidRPr="007E5901">
              <w:rPr>
                <w:sz w:val="24"/>
                <w:szCs w:val="24"/>
              </w:rPr>
              <w:lastRenderedPageBreak/>
              <w:t xml:space="preserve">нуклеофильного замещения. Реакции радикального присоединения. Реакции </w:t>
            </w:r>
            <w:proofErr w:type="spellStart"/>
            <w:r w:rsidRPr="007E5901">
              <w:rPr>
                <w:sz w:val="24"/>
                <w:szCs w:val="24"/>
              </w:rPr>
              <w:t>электрофильного</w:t>
            </w:r>
            <w:proofErr w:type="spellEnd"/>
            <w:r w:rsidRPr="007E5901">
              <w:rPr>
                <w:sz w:val="24"/>
                <w:szCs w:val="24"/>
              </w:rPr>
              <w:t xml:space="preserve"> присоединения. Реакции нуклеофильного присоединения.</w:t>
            </w:r>
            <w:r w:rsidR="009C625D" w:rsidRPr="007E5901">
              <w:rPr>
                <w:sz w:val="24"/>
                <w:szCs w:val="24"/>
              </w:rPr>
              <w:t xml:space="preserve"> Принципы классификации органических соединений. Международная номенклатура и принципы образования названий органических соединений. Классификация и особенности органических реакций. Реакционные центры. Первоначальные понятия о типах и механизмах органических реакций. </w:t>
            </w:r>
            <w:proofErr w:type="spellStart"/>
            <w:r w:rsidR="009C625D" w:rsidRPr="007E5901">
              <w:rPr>
                <w:sz w:val="24"/>
                <w:szCs w:val="24"/>
              </w:rPr>
              <w:t>Гомолитический</w:t>
            </w:r>
            <w:proofErr w:type="spellEnd"/>
            <w:r w:rsidR="009C625D" w:rsidRPr="007E5901">
              <w:rPr>
                <w:sz w:val="24"/>
                <w:szCs w:val="24"/>
              </w:rPr>
              <w:t xml:space="preserve"> и </w:t>
            </w:r>
            <w:proofErr w:type="spellStart"/>
            <w:r w:rsidR="009C625D" w:rsidRPr="007E5901">
              <w:rPr>
                <w:sz w:val="24"/>
                <w:szCs w:val="24"/>
              </w:rPr>
              <w:t>гетеролитический</w:t>
            </w:r>
            <w:proofErr w:type="spellEnd"/>
            <w:r w:rsidR="009C625D" w:rsidRPr="007E5901">
              <w:rPr>
                <w:sz w:val="24"/>
                <w:szCs w:val="24"/>
              </w:rPr>
              <w:t xml:space="preserve"> разрыв ковалентной химической связи. </w:t>
            </w:r>
            <w:proofErr w:type="spellStart"/>
            <w:r w:rsidR="009C625D" w:rsidRPr="007E5901">
              <w:rPr>
                <w:sz w:val="24"/>
                <w:szCs w:val="24"/>
              </w:rPr>
              <w:t>Свободнорадикальный</w:t>
            </w:r>
            <w:proofErr w:type="spellEnd"/>
            <w:r w:rsidR="009C625D" w:rsidRPr="007E5901">
              <w:rPr>
                <w:sz w:val="24"/>
                <w:szCs w:val="24"/>
              </w:rPr>
              <w:t xml:space="preserve"> и </w:t>
            </w:r>
            <w:proofErr w:type="gramStart"/>
            <w:r w:rsidR="009C625D" w:rsidRPr="007E5901">
              <w:rPr>
                <w:sz w:val="24"/>
                <w:szCs w:val="24"/>
              </w:rPr>
              <w:t>ионный</w:t>
            </w:r>
            <w:proofErr w:type="gramEnd"/>
            <w:r w:rsidR="009C625D" w:rsidRPr="007E5901">
              <w:rPr>
                <w:sz w:val="24"/>
                <w:szCs w:val="24"/>
              </w:rPr>
              <w:t xml:space="preserve"> механизмы реакции. </w:t>
            </w:r>
          </w:p>
          <w:p w:rsidR="00781DCD" w:rsidRPr="007E5901" w:rsidRDefault="00781DC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Демонстрации.</w:t>
            </w:r>
            <w:r w:rsidRPr="007E5901">
              <w:rPr>
                <w:sz w:val="24"/>
                <w:szCs w:val="24"/>
              </w:rPr>
              <w:t xml:space="preserve"> Коллекции органических веществ и материалов и изделий из них. Модели молекул органических соединений.</w:t>
            </w:r>
          </w:p>
          <w:p w:rsidR="00B92FC8" w:rsidRPr="007E5901" w:rsidRDefault="00781DC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Практические работы.</w:t>
            </w:r>
            <w:r w:rsidRPr="007E5901">
              <w:rPr>
                <w:sz w:val="24"/>
                <w:szCs w:val="24"/>
              </w:rPr>
              <w:t xml:space="preserve"> 1. Конструирование </w:t>
            </w:r>
            <w:proofErr w:type="spellStart"/>
            <w:r w:rsidRPr="007E5901">
              <w:rPr>
                <w:sz w:val="24"/>
                <w:szCs w:val="24"/>
              </w:rPr>
              <w:t>шаростержневых</w:t>
            </w:r>
            <w:proofErr w:type="spellEnd"/>
            <w:r w:rsidRPr="007E5901">
              <w:rPr>
                <w:sz w:val="24"/>
                <w:szCs w:val="24"/>
              </w:rPr>
              <w:t xml:space="preserve"> моделей молекул органических соединений.</w:t>
            </w:r>
          </w:p>
          <w:p w:rsidR="00B92FC8" w:rsidRPr="007E5901" w:rsidRDefault="00B92FC8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b/>
                <w:sz w:val="24"/>
                <w:szCs w:val="24"/>
              </w:rPr>
              <w:t>2</w:t>
            </w:r>
            <w:r w:rsidRPr="007E5901">
              <w:rPr>
                <w:sz w:val="24"/>
                <w:szCs w:val="24"/>
              </w:rPr>
              <w:t>. «Качественный анализ органических соединений»</w:t>
            </w:r>
          </w:p>
          <w:p w:rsidR="005B028B" w:rsidRPr="007E5901" w:rsidRDefault="005B028B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7E5901">
              <w:rPr>
                <w:b/>
                <w:sz w:val="24"/>
                <w:szCs w:val="24"/>
              </w:rPr>
              <w:t>Тема 2. Углеводороды (56 ч)</w:t>
            </w:r>
          </w:p>
          <w:p w:rsidR="00D93EFB" w:rsidRPr="007E5901" w:rsidRDefault="009C625D" w:rsidP="007E5901">
            <w:pPr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Алканы</w:t>
            </w:r>
            <w:proofErr w:type="spellEnd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Электронное и пространственное строение молекулы метана.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sp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атомов углерода. Гомологический ряд и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Систематическая номенклатура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радикалов. Изомерия углеродного скелета. Физические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Закономерности изменения физических свойств. Химические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: галогенирование, дегидрирование, термическое разложение, крекинг как способы получения важнейших соединений в органическом синтезе. Горение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как один из основных источников тепла в промышленности и быту. Изомеризация как способ получения высокосортного бензина. Механизм реакции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свободнорадикального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замещения. Получение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Реакция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Вюрца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Нахождение в природе и применение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C625D" w:rsidRPr="007E5901" w:rsidRDefault="009C625D" w:rsidP="007E5901">
            <w:pPr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Циклоалканы</w:t>
            </w:r>
            <w:proofErr w:type="spellEnd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молекул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Номенклатура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Изомерия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: углеродного скелета, межклассовая, пространственная (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цис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-транс-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изомерия). Специфика свойств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 малым размером цикла. Реакции присоединения и радикального замещения. </w:t>
            </w:r>
          </w:p>
          <w:p w:rsidR="009C625D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Алкены</w:t>
            </w:r>
            <w:proofErr w:type="spellEnd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Электронное и пространственное строение молекулы этилена.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sp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атомов углерода. </w:t>
            </w:r>
            <w:r w:rsidRPr="007E5901">
              <w:rPr>
                <w:rFonts w:ascii="Times New Roman" w:eastAsia="Segoe UI Symbol" w:hAnsi="Times New Roman" w:cs="Times New Roman"/>
                <w:sz w:val="24"/>
                <w:szCs w:val="24"/>
              </w:rPr>
              <w:t>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gramStart"/>
            <w:r w:rsidRPr="007E5901">
              <w:rPr>
                <w:rFonts w:ascii="Times New Roman" w:eastAsia="Segoe UI Symbol" w:hAnsi="Times New Roman" w:cs="Times New Roman"/>
                <w:sz w:val="24"/>
                <w:szCs w:val="24"/>
              </w:rPr>
              <w:t>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связи. Гомологический ряд </w:t>
            </w:r>
          </w:p>
          <w:p w:rsidR="009C625D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и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Номенклатура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Изомерия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: углеродного скелета, положения кратной связи, пространственная (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цис-транс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изомерия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), межклассовая. Физические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Реакции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электрофильного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присоединения как способ получения функциональных производных углеводородов. Правило Марковникова, его электронное обоснование. Реакции окисления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полимеризации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олиэтилен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как крупнотоннажный продукт химического производства. Промышленные и лабораторные способы получения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Правило Зайцева.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C625D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Алкадиены</w:t>
            </w:r>
            <w:proofErr w:type="spellEnd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по взаимному расположению кратных связей в молекуле. Особенности электронного и пространственного строения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сопряженных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Номенклатура и изомерия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Химические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: реакции присоединения (гидрирование, галогенирование), горения и полимеризации. Вклад С.В. Лебедева в получение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синтетического каучука. Вулканизация каучука.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ногообразие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видов синтетических каучуков, их свойства и применение. Получение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C625D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Электронное и пространственное строение молекулы ацетилена.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sp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атомов углерода. Гомологический ряд и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Номенклатура. Изомерия: углеродного скелета, положения кратной связи, межклассовая. Физические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Химические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: реакции присоединения как способ получения полимеров и других полезных продуктов.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Реакции замещения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Горение ацетилена как источник высокотемпературного пламени для сварки и резки металлов. Получение ацетилена пиролизом метана и карбидным методом. Применение ацетилена. </w:t>
            </w:r>
          </w:p>
          <w:p w:rsidR="009C625D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Арены.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История открытия бензола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Современные представления об электронном и пространственном строении бензола. Изомерия и номенклатура гомологов бензола.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Физические свойства бензола. Химические свойства бензола: реакции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электрофильного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замещения (нитрование, галогенирование) как способ получения химических средств защиты растений; присоединения (гидрирование, галогенирование) как доказательство непредельного характера бензола. Реакция горения. Получение бензола.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химических свойств толуола.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влияние атомов в молекуле толуола.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Ориентационные эффекты заместителей.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гомологов бензола. </w:t>
            </w:r>
          </w:p>
          <w:p w:rsidR="00781DCD" w:rsidRPr="007E5901" w:rsidRDefault="00781DC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Демонстрации.</w:t>
            </w:r>
            <w:r w:rsidRPr="007E5901">
              <w:rPr>
                <w:sz w:val="24"/>
                <w:szCs w:val="24"/>
              </w:rPr>
              <w:t xml:space="preserve"> Агрегатное состояние </w:t>
            </w:r>
            <w:proofErr w:type="spellStart"/>
            <w:r w:rsidRPr="007E5901">
              <w:rPr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sz w:val="24"/>
                <w:szCs w:val="24"/>
              </w:rPr>
              <w:t xml:space="preserve"> в зависимости от молярной массы (бутан, </w:t>
            </w:r>
            <w:proofErr w:type="spellStart"/>
            <w:r w:rsidRPr="007E5901">
              <w:rPr>
                <w:sz w:val="24"/>
                <w:szCs w:val="24"/>
              </w:rPr>
              <w:t>гексан</w:t>
            </w:r>
            <w:proofErr w:type="spellEnd"/>
            <w:r w:rsidRPr="007E5901">
              <w:rPr>
                <w:sz w:val="24"/>
                <w:szCs w:val="24"/>
              </w:rPr>
              <w:t xml:space="preserve">, парафин). </w:t>
            </w:r>
            <w:proofErr w:type="spellStart"/>
            <w:r w:rsidRPr="007E5901">
              <w:rPr>
                <w:sz w:val="24"/>
                <w:szCs w:val="24"/>
              </w:rPr>
              <w:t>Несмешиваемость</w:t>
            </w:r>
            <w:proofErr w:type="spellEnd"/>
            <w:r w:rsidRPr="007E5901">
              <w:rPr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sz w:val="24"/>
                <w:szCs w:val="24"/>
              </w:rPr>
              <w:t>гексана</w:t>
            </w:r>
            <w:proofErr w:type="spellEnd"/>
            <w:r w:rsidRPr="007E5901">
              <w:rPr>
                <w:sz w:val="24"/>
                <w:szCs w:val="24"/>
              </w:rPr>
              <w:t xml:space="preserve"> с водой, сравнение плотности </w:t>
            </w:r>
            <w:proofErr w:type="spellStart"/>
            <w:r w:rsidRPr="007E5901">
              <w:rPr>
                <w:sz w:val="24"/>
                <w:szCs w:val="24"/>
              </w:rPr>
              <w:t>гексана</w:t>
            </w:r>
            <w:proofErr w:type="spellEnd"/>
            <w:r w:rsidRPr="007E5901">
              <w:rPr>
                <w:sz w:val="24"/>
                <w:szCs w:val="24"/>
              </w:rPr>
              <w:t xml:space="preserve"> и воды. Растворение парафина в </w:t>
            </w:r>
            <w:proofErr w:type="spellStart"/>
            <w:r w:rsidRPr="007E5901">
              <w:rPr>
                <w:sz w:val="24"/>
                <w:szCs w:val="24"/>
              </w:rPr>
              <w:t>гексане</w:t>
            </w:r>
            <w:proofErr w:type="spellEnd"/>
            <w:r w:rsidRPr="007E5901">
              <w:rPr>
                <w:sz w:val="24"/>
                <w:szCs w:val="24"/>
              </w:rPr>
              <w:t>.</w:t>
            </w:r>
          </w:p>
          <w:p w:rsidR="00781DCD" w:rsidRPr="007E5901" w:rsidRDefault="00781DC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 xml:space="preserve">Растворимость в </w:t>
            </w:r>
            <w:proofErr w:type="spellStart"/>
            <w:r w:rsidRPr="007E5901">
              <w:rPr>
                <w:sz w:val="24"/>
                <w:szCs w:val="24"/>
              </w:rPr>
              <w:t>гексане</w:t>
            </w:r>
            <w:proofErr w:type="spellEnd"/>
            <w:r w:rsidRPr="007E5901">
              <w:rPr>
                <w:sz w:val="24"/>
                <w:szCs w:val="24"/>
              </w:rPr>
              <w:t xml:space="preserve"> брома и перманганата калия. </w:t>
            </w:r>
            <w:proofErr w:type="spellStart"/>
            <w:r w:rsidRPr="007E5901">
              <w:rPr>
                <w:sz w:val="24"/>
                <w:szCs w:val="24"/>
              </w:rPr>
              <w:t>Бромирование</w:t>
            </w:r>
            <w:proofErr w:type="spellEnd"/>
            <w:r w:rsidRPr="007E5901">
              <w:rPr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sz w:val="24"/>
                <w:szCs w:val="24"/>
              </w:rPr>
              <w:t xml:space="preserve">. </w:t>
            </w:r>
            <w:proofErr w:type="gramStart"/>
            <w:r w:rsidRPr="007E5901">
              <w:rPr>
                <w:sz w:val="24"/>
                <w:szCs w:val="24"/>
              </w:rPr>
              <w:t>Радикальное</w:t>
            </w:r>
            <w:proofErr w:type="gramEnd"/>
            <w:r w:rsidRPr="007E5901">
              <w:rPr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sz w:val="24"/>
                <w:szCs w:val="24"/>
              </w:rPr>
              <w:t>бромирование</w:t>
            </w:r>
            <w:proofErr w:type="spellEnd"/>
            <w:r w:rsidRPr="007E5901">
              <w:rPr>
                <w:sz w:val="24"/>
                <w:szCs w:val="24"/>
              </w:rPr>
              <w:t xml:space="preserve"> толуола.</w:t>
            </w:r>
          </w:p>
          <w:p w:rsidR="00781DCD" w:rsidRPr="007E5901" w:rsidRDefault="00781DC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Лабораторные опыты.</w:t>
            </w:r>
            <w:r w:rsidRPr="007E5901">
              <w:rPr>
                <w:sz w:val="24"/>
                <w:szCs w:val="24"/>
              </w:rPr>
              <w:t xml:space="preserve"> 1. Построение моделей молекул </w:t>
            </w:r>
            <w:proofErr w:type="spellStart"/>
            <w:r w:rsidRPr="007E5901">
              <w:rPr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sz w:val="24"/>
                <w:szCs w:val="24"/>
              </w:rPr>
              <w:t xml:space="preserve">. 2. Построение моделей молекул </w:t>
            </w:r>
            <w:proofErr w:type="spellStart"/>
            <w:r w:rsidRPr="007E5901">
              <w:rPr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sz w:val="24"/>
                <w:szCs w:val="24"/>
              </w:rPr>
              <w:t xml:space="preserve">. 3. Сравнение способности к окислению </w:t>
            </w:r>
            <w:proofErr w:type="spellStart"/>
            <w:r w:rsidRPr="007E5901">
              <w:rPr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sz w:val="24"/>
                <w:szCs w:val="24"/>
              </w:rPr>
              <w:t xml:space="preserve"> и </w:t>
            </w:r>
            <w:proofErr w:type="spellStart"/>
            <w:r w:rsidRPr="007E5901">
              <w:rPr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sz w:val="24"/>
                <w:szCs w:val="24"/>
              </w:rPr>
              <w:t xml:space="preserve">. 4. Сравнение способности к </w:t>
            </w:r>
            <w:proofErr w:type="spellStart"/>
            <w:r w:rsidRPr="007E5901">
              <w:rPr>
                <w:sz w:val="24"/>
                <w:szCs w:val="24"/>
              </w:rPr>
              <w:t>бромированию</w:t>
            </w:r>
            <w:proofErr w:type="spellEnd"/>
            <w:r w:rsidRPr="007E5901">
              <w:rPr>
                <w:sz w:val="24"/>
                <w:szCs w:val="24"/>
              </w:rPr>
              <w:t xml:space="preserve"> при обычных условиях </w:t>
            </w:r>
            <w:proofErr w:type="spellStart"/>
            <w:r w:rsidRPr="007E5901">
              <w:rPr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sz w:val="24"/>
                <w:szCs w:val="24"/>
              </w:rPr>
              <w:t xml:space="preserve"> и </w:t>
            </w:r>
            <w:proofErr w:type="spellStart"/>
            <w:r w:rsidRPr="007E5901">
              <w:rPr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sz w:val="24"/>
                <w:szCs w:val="24"/>
              </w:rPr>
              <w:t>. 5. Действие перманганата калия на бензол и толуол.</w:t>
            </w:r>
          </w:p>
          <w:p w:rsidR="003250CD" w:rsidRPr="007E5901" w:rsidRDefault="00781DC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Практическая работа.</w:t>
            </w:r>
            <w:r w:rsidRPr="007E5901">
              <w:rPr>
                <w:sz w:val="24"/>
                <w:szCs w:val="24"/>
              </w:rPr>
              <w:t xml:space="preserve"> 3. Получение этилена и опыты с ним.</w:t>
            </w:r>
          </w:p>
          <w:p w:rsidR="00781DCD" w:rsidRPr="007E5901" w:rsidRDefault="005B028B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7E5901">
              <w:rPr>
                <w:b/>
                <w:sz w:val="24"/>
                <w:szCs w:val="24"/>
              </w:rPr>
              <w:t>Тема 3. Кислородсодержащие органические соединения (34 ч)</w:t>
            </w:r>
          </w:p>
          <w:p w:rsidR="009C625D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Спирты.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Классификация, номенклатура спиртов. Гомологический ряд и общая формула предельных одноатомных спиртов. Изомерия. Физические свойства предельных одноатомных спиртов. Водородная связь между молекулами и ее влияние на физические свойства спиртов. Химические свойства: взаимодействие с натрием как способ установления наличия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гидроксогруппы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галогеноводородами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как способ получения растворителей, внутри- и межмолекулярная дегидратация. Реакция горения: спирты как топливо. Получение этанола: реакция брожения глюкозы, гидратация этилена. Применение метанола и этанола. Физиологическое действие метанола и этанола на организм человека.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 </w:t>
            </w:r>
          </w:p>
          <w:p w:rsidR="009C625D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Фенол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Строение молекулы фенола. Взаимное влияние атомов в молекуле фенола. Физические свойства фенола. Химические свойства (реакции с натрием, гидроксидом натрия, бромом). Получение фенола. Применение фенола. </w:t>
            </w:r>
          </w:p>
          <w:p w:rsidR="00A92CC4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Альдегиды и кетоны.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альдегидов и кетонов. Строение предельных альдегидов. Электронное и пространственное строение карбонильной группы. Гомологический ряд, общая формула, номенклатура и изомерия предельных альдегидов. Физические свойства предельных альдегидов. Химические свойства предельных альдегидов: гидрирование; качественные реакции на карбонильную группу (реакция «серебряного зеркала», взаимодействие с гидроксидом меди (II)) и их применение для обнаружения предельных альдегидов в промышленных сточных водах. Получение предельных альдегидов: окисление спиртов, гидратация ацетилена (реакция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). Токсичность альдегидов. Применение формальдегида и ацетальдегида. Ацетон как представитель кетонов. Строение молекулы ацетона. Особенности реакции окисления ацетона. Применение ацетона.</w:t>
            </w:r>
          </w:p>
          <w:p w:rsidR="00A92CC4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Карбоновые кислоты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 Классификация и номенклатура карбоновых кислот. Строение предельных одноосновных карбоновых кислот. Электронное и пространственное строение карбоксильной группы. Гомологический ряд и общая формула предельных одноосновных карбоновых кислот. Физические свойства предельных одноосновных карбоновых кислот. Химические свойства предельных одноосновных карбоновых кислот (реакции с металлами, основными оксидами, основаниями и солями) как подтверждение сходства с неорганическими кислотами. Реакция этерификац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обратимость. Влияние заместителей в углеводородном радикале на силу карбоновых кислот. Особенности химических свойств муравьиной кислоты. Получение предельных одноосновных карбоновых кислот: окисление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, первичных спиртов, альдегидов. Важнейшие представители карбоновых кислот: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муравьиная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, уксусная и бензойная. Высшие предельные и непредельные карбоновые кислоты.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Оптическая изомерия. Асимметрический атом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углерода</w:t>
            </w:r>
            <w:proofErr w:type="gram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рименение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карбоновых кислот.</w:t>
            </w:r>
          </w:p>
          <w:p w:rsidR="00A92CC4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эфиры и жиры.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номенклатура сложных эфиров. Межклассовая изомерия с карбоновыми кислотами. Способы получения сложных эфиров. Обратимость реакции этерификации. Применение сложных эфиров в пищевой и парфюмерной промышленности. </w:t>
            </w:r>
          </w:p>
          <w:p w:rsidR="009C625D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Жиры как сложные эфиры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глицерина и высших карбоновых кислот. Растительные и животные жиры, их состав. Физические свойства жиров. Химические свойства жиров: гидрирование, окисление. Гидролиз или омыление жиров как способ промышленного получения солей высших карбоновых кислот. Применение жиров.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Мылá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как соли высших карбоновых кислот. Моющие свойства мыла.  </w:t>
            </w:r>
          </w:p>
          <w:p w:rsidR="009C625D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Углеводы. Классификация углеводов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Физические свойства и нахождение углеводов в природе. Глюкоза как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альдегидоспирт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Химические свойства глюкозы: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ацилирование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алкилирование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спиртовое и молочнокислое брожение.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Экспериментальные доказательства наличия альдегидной и спиртовых групп в глюкозе.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глюкозы.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Фруктоза как изомер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глюкозы</w:t>
            </w:r>
            <w:proofErr w:type="gram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ибоза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дезоксирибоза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дисахариды (сахароза,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лактоза, мальтоза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), их строение и физические свойства. Гидролиз сахарозы,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лактозы, мальтозы.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Крахмал и целлюлоза как биологические полимеры. Химические свойства крахмала (гидролиз, качественная реакция с йодом на крахмал и ее применение для обнаружения крахмала в продуктах питания).  Химические свойства целлюлозы: гидролиз, образование сложных эфиров. Применение и биологическая роль углеводов. Окисление углеводов – источник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энергии живых организмов. Понятие об искусственных волокнах на примере ацетатного волокна.  </w:t>
            </w:r>
          </w:p>
          <w:p w:rsidR="009C625D" w:rsidRPr="007E5901" w:rsidRDefault="009C625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Идентификация органических соединений. Генетическая связь между классами органических соединений. </w:t>
            </w:r>
          </w:p>
          <w:p w:rsidR="002A3E4D" w:rsidRPr="007E5901" w:rsidRDefault="002A3E4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 xml:space="preserve">альдегидов и кетонов. Образование </w:t>
            </w:r>
            <w:proofErr w:type="spellStart"/>
            <w:r w:rsidRPr="007E5901">
              <w:rPr>
                <w:sz w:val="24"/>
                <w:szCs w:val="24"/>
              </w:rPr>
              <w:t>биурета</w:t>
            </w:r>
            <w:proofErr w:type="spellEnd"/>
            <w:r w:rsidRPr="007E5901">
              <w:rPr>
                <w:sz w:val="24"/>
                <w:szCs w:val="24"/>
              </w:rPr>
              <w:t xml:space="preserve"> при разложении мочевины.</w:t>
            </w:r>
          </w:p>
          <w:p w:rsidR="00EE256D" w:rsidRPr="007E5901" w:rsidRDefault="00EE256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b/>
                <w:sz w:val="24"/>
                <w:szCs w:val="24"/>
              </w:rPr>
              <w:t>Демонстрации: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ацетилена (карбидным способом), горение его, взаимодействие с бромной водой и раствором перманганата калия.  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Бензол как растворитель, горение бензола. 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бензола к бромной воде и раствору перманганата калия. 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Нитрирование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бензола.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Окисление толуола.  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Количественное выделение водорода из этилового спирта.  Сравнение свойств в гомологическом ряду (растворимость в воде, горение, взаимодействие с натрием).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этилового спирта с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бромоводородом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уксусно-этилового эфира. 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Взаимодействие глицерина с натрием.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Вытеснение фенола из фенолята натрия угольной кислотой. 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Взаимодействие стеариновой и олеиновой кислот со щелочью.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 Гидролиз мыла.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Отношение олеиновой кислоты к бромной воде и раствору перманганата калия.</w:t>
            </w:r>
          </w:p>
          <w:p w:rsidR="006F5BB7" w:rsidRPr="007E5901" w:rsidRDefault="006F5BB7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Образцы моносахаридов, дисахаридов и полисахаридов.  Взаимодействие глюкозы с аммиачным раствором оксида серебра, отношение к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фуксинсернистой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кислоте.  </w:t>
            </w:r>
          </w:p>
          <w:p w:rsidR="006F5BB7" w:rsidRPr="007E5901" w:rsidRDefault="006F5BB7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Гидролиз сахарозы.  </w:t>
            </w:r>
          </w:p>
          <w:p w:rsidR="006F5BB7" w:rsidRPr="007E5901" w:rsidRDefault="006F5BB7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Гидролиз целлюлозы.  </w:t>
            </w:r>
          </w:p>
          <w:p w:rsidR="00BA5913" w:rsidRPr="007E5901" w:rsidRDefault="002A3E4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Лабораторные опыты.</w:t>
            </w:r>
            <w:r w:rsidRPr="007E5901">
              <w:rPr>
                <w:sz w:val="24"/>
                <w:szCs w:val="24"/>
              </w:rPr>
              <w:t xml:space="preserve"> </w:t>
            </w:r>
          </w:p>
          <w:p w:rsidR="002A3E4D" w:rsidRPr="007E5901" w:rsidRDefault="002A3E4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 xml:space="preserve">6. Построение моделей молекул изомерных спиртов. 7. Растворимость разных спиртов в воде. </w:t>
            </w:r>
          </w:p>
          <w:p w:rsidR="002A3E4D" w:rsidRPr="007E5901" w:rsidRDefault="0037794C" w:rsidP="007E5901">
            <w:pPr>
              <w:pStyle w:val="26"/>
              <w:shd w:val="clear" w:color="auto" w:fill="auto"/>
              <w:tabs>
                <w:tab w:val="left" w:pos="9034"/>
              </w:tabs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>8</w:t>
            </w:r>
            <w:r w:rsidR="002A3E4D" w:rsidRPr="007E5901">
              <w:rPr>
                <w:sz w:val="24"/>
                <w:szCs w:val="24"/>
              </w:rPr>
              <w:t xml:space="preserve">. Реакция нуклеофильного замещения спирта. </w:t>
            </w:r>
            <w:r w:rsidRPr="007E5901">
              <w:rPr>
                <w:sz w:val="24"/>
                <w:szCs w:val="24"/>
              </w:rPr>
              <w:t>9</w:t>
            </w:r>
            <w:r w:rsidR="002A3E4D" w:rsidRPr="007E5901">
              <w:rPr>
                <w:sz w:val="24"/>
                <w:szCs w:val="24"/>
              </w:rPr>
              <w:t xml:space="preserve">. Окисление спирта дихроматом калия. </w:t>
            </w:r>
            <w:r w:rsidRPr="007E5901">
              <w:rPr>
                <w:sz w:val="24"/>
                <w:szCs w:val="24"/>
              </w:rPr>
              <w:t xml:space="preserve">10. </w:t>
            </w:r>
            <w:proofErr w:type="spellStart"/>
            <w:r w:rsidRPr="007E5901">
              <w:rPr>
                <w:sz w:val="24"/>
                <w:szCs w:val="24"/>
              </w:rPr>
              <w:t>Иодоформная</w:t>
            </w:r>
            <w:proofErr w:type="spellEnd"/>
            <w:r w:rsidRPr="007E5901">
              <w:rPr>
                <w:sz w:val="24"/>
                <w:szCs w:val="24"/>
              </w:rPr>
              <w:t xml:space="preserve"> реакция. 11</w:t>
            </w:r>
            <w:r w:rsidR="002A3E4D" w:rsidRPr="007E5901">
              <w:rPr>
                <w:sz w:val="24"/>
                <w:szCs w:val="24"/>
              </w:rPr>
              <w:t xml:space="preserve"> Взаимодействие многоатомных с</w:t>
            </w:r>
            <w:r w:rsidRPr="007E5901">
              <w:rPr>
                <w:sz w:val="24"/>
                <w:szCs w:val="24"/>
              </w:rPr>
              <w:t>пиртов с гидроксидом мед</w:t>
            </w:r>
            <w:proofErr w:type="gramStart"/>
            <w:r w:rsidRPr="007E5901">
              <w:rPr>
                <w:sz w:val="24"/>
                <w:szCs w:val="24"/>
              </w:rPr>
              <w:t>и(</w:t>
            </w:r>
            <w:proofErr w:type="gramEnd"/>
            <w:r w:rsidRPr="007E5901">
              <w:rPr>
                <w:sz w:val="24"/>
                <w:szCs w:val="24"/>
              </w:rPr>
              <w:t>П). 12</w:t>
            </w:r>
            <w:r w:rsidR="002A3E4D" w:rsidRPr="007E5901">
              <w:rPr>
                <w:sz w:val="24"/>
                <w:szCs w:val="24"/>
              </w:rPr>
              <w:t xml:space="preserve">. Обнаружение </w:t>
            </w:r>
            <w:proofErr w:type="spellStart"/>
            <w:r w:rsidR="002A3E4D" w:rsidRPr="007E5901">
              <w:rPr>
                <w:sz w:val="24"/>
                <w:szCs w:val="24"/>
              </w:rPr>
              <w:t>глико</w:t>
            </w:r>
            <w:r w:rsidRPr="007E5901">
              <w:rPr>
                <w:sz w:val="24"/>
                <w:szCs w:val="24"/>
              </w:rPr>
              <w:t>льного</w:t>
            </w:r>
            <w:proofErr w:type="spellEnd"/>
            <w:r w:rsidRPr="007E5901">
              <w:rPr>
                <w:sz w:val="24"/>
                <w:szCs w:val="24"/>
              </w:rPr>
              <w:t xml:space="preserve"> фрагмента в глицерине. 13</w:t>
            </w:r>
            <w:r w:rsidR="002A3E4D" w:rsidRPr="007E5901">
              <w:rPr>
                <w:sz w:val="24"/>
                <w:szCs w:val="24"/>
              </w:rPr>
              <w:t>. Растворимость и кислотно</w:t>
            </w:r>
            <w:r w:rsidRPr="007E5901">
              <w:rPr>
                <w:sz w:val="24"/>
                <w:szCs w:val="24"/>
              </w:rPr>
              <w:t xml:space="preserve">-основные свойства фенола. 14. </w:t>
            </w:r>
            <w:proofErr w:type="spellStart"/>
            <w:r w:rsidRPr="007E5901">
              <w:rPr>
                <w:sz w:val="24"/>
                <w:szCs w:val="24"/>
              </w:rPr>
              <w:t>Бромирование</w:t>
            </w:r>
            <w:proofErr w:type="spellEnd"/>
            <w:r w:rsidRPr="007E5901">
              <w:rPr>
                <w:sz w:val="24"/>
                <w:szCs w:val="24"/>
              </w:rPr>
              <w:t xml:space="preserve"> фенола. 15. Окисление фенолов. 16</w:t>
            </w:r>
            <w:r w:rsidR="002A3E4D" w:rsidRPr="007E5901">
              <w:rPr>
                <w:sz w:val="24"/>
                <w:szCs w:val="24"/>
              </w:rPr>
              <w:t>. Ка</w:t>
            </w:r>
            <w:r w:rsidRPr="007E5901">
              <w:rPr>
                <w:sz w:val="24"/>
                <w:szCs w:val="24"/>
              </w:rPr>
              <w:t>чественная реакция на фенолы. 17</w:t>
            </w:r>
            <w:r w:rsidR="002A3E4D" w:rsidRPr="007E5901">
              <w:rPr>
                <w:sz w:val="24"/>
                <w:szCs w:val="24"/>
              </w:rPr>
              <w:t>. Ре</w:t>
            </w:r>
            <w:r w:rsidRPr="007E5901">
              <w:rPr>
                <w:sz w:val="24"/>
                <w:szCs w:val="24"/>
              </w:rPr>
              <w:t>акция «серебряного зеркала».</w:t>
            </w:r>
            <w:r w:rsidRPr="007E5901">
              <w:rPr>
                <w:sz w:val="24"/>
                <w:szCs w:val="24"/>
              </w:rPr>
              <w:tab/>
              <w:t>18</w:t>
            </w:r>
          </w:p>
          <w:p w:rsidR="002A3E4D" w:rsidRPr="007E5901" w:rsidRDefault="002A3E4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>Окисление альдегидов гидроксидом мед</w:t>
            </w:r>
            <w:proofErr w:type="gramStart"/>
            <w:r w:rsidRPr="007E5901">
              <w:rPr>
                <w:sz w:val="24"/>
                <w:szCs w:val="24"/>
              </w:rPr>
              <w:t>и(</w:t>
            </w:r>
            <w:proofErr w:type="gramEnd"/>
            <w:r w:rsidRPr="007E5901">
              <w:rPr>
                <w:sz w:val="24"/>
                <w:szCs w:val="24"/>
              </w:rPr>
              <w:t xml:space="preserve">П). </w:t>
            </w:r>
            <w:r w:rsidR="0037794C" w:rsidRPr="007E5901">
              <w:rPr>
                <w:sz w:val="24"/>
                <w:szCs w:val="24"/>
              </w:rPr>
              <w:t>19</w:t>
            </w:r>
            <w:r w:rsidRPr="007E5901">
              <w:rPr>
                <w:sz w:val="24"/>
                <w:szCs w:val="24"/>
              </w:rPr>
              <w:t xml:space="preserve">. </w:t>
            </w:r>
            <w:proofErr w:type="spellStart"/>
            <w:r w:rsidRPr="007E5901">
              <w:rPr>
                <w:sz w:val="24"/>
                <w:szCs w:val="24"/>
              </w:rPr>
              <w:t>Диспроп</w:t>
            </w:r>
            <w:r w:rsidR="0037794C" w:rsidRPr="007E5901">
              <w:rPr>
                <w:sz w:val="24"/>
                <w:szCs w:val="24"/>
              </w:rPr>
              <w:t>орционирование</w:t>
            </w:r>
            <w:proofErr w:type="spellEnd"/>
            <w:r w:rsidR="0037794C" w:rsidRPr="007E5901">
              <w:rPr>
                <w:sz w:val="24"/>
                <w:szCs w:val="24"/>
              </w:rPr>
              <w:t xml:space="preserve"> формальдегида. 20</w:t>
            </w:r>
            <w:r w:rsidRPr="007E5901">
              <w:rPr>
                <w:sz w:val="24"/>
                <w:szCs w:val="24"/>
              </w:rPr>
              <w:t>. Качественная реакция на альдегиды</w:t>
            </w:r>
            <w:r w:rsidR="0037794C" w:rsidRPr="007E5901">
              <w:rPr>
                <w:sz w:val="24"/>
                <w:szCs w:val="24"/>
              </w:rPr>
              <w:t xml:space="preserve"> с </w:t>
            </w:r>
            <w:proofErr w:type="spellStart"/>
            <w:r w:rsidR="0037794C" w:rsidRPr="007E5901">
              <w:rPr>
                <w:sz w:val="24"/>
                <w:szCs w:val="24"/>
              </w:rPr>
              <w:t>фуксинсернистой</w:t>
            </w:r>
            <w:proofErr w:type="spellEnd"/>
            <w:r w:rsidR="0037794C" w:rsidRPr="007E5901">
              <w:rPr>
                <w:sz w:val="24"/>
                <w:szCs w:val="24"/>
              </w:rPr>
              <w:t xml:space="preserve"> кислотой. 21</w:t>
            </w:r>
            <w:r w:rsidRPr="007E5901">
              <w:rPr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sz w:val="24"/>
                <w:szCs w:val="24"/>
              </w:rPr>
              <w:t>И</w:t>
            </w:r>
            <w:r w:rsidR="0037794C" w:rsidRPr="007E5901">
              <w:rPr>
                <w:sz w:val="24"/>
                <w:szCs w:val="24"/>
              </w:rPr>
              <w:t>одоформная</w:t>
            </w:r>
            <w:proofErr w:type="spellEnd"/>
            <w:r w:rsidR="0037794C" w:rsidRPr="007E5901">
              <w:rPr>
                <w:sz w:val="24"/>
                <w:szCs w:val="24"/>
              </w:rPr>
              <w:t xml:space="preserve"> реакция на ацетон. 22</w:t>
            </w:r>
            <w:r w:rsidRPr="007E5901">
              <w:rPr>
                <w:sz w:val="24"/>
                <w:szCs w:val="24"/>
              </w:rPr>
              <w:t>. Построение моделей молекул изомерных карбон</w:t>
            </w:r>
            <w:r w:rsidR="0037794C" w:rsidRPr="007E5901">
              <w:rPr>
                <w:sz w:val="24"/>
                <w:szCs w:val="24"/>
              </w:rPr>
              <w:t>овых кислот и сложных эфиров. 23</w:t>
            </w:r>
            <w:r w:rsidRPr="007E5901">
              <w:rPr>
                <w:sz w:val="24"/>
                <w:szCs w:val="24"/>
              </w:rPr>
              <w:t>. Сравнение растворимости карбоно</w:t>
            </w:r>
            <w:r w:rsidR="0037794C" w:rsidRPr="007E5901">
              <w:rPr>
                <w:sz w:val="24"/>
                <w:szCs w:val="24"/>
              </w:rPr>
              <w:t>вых кислот и их солей в воде. 24</w:t>
            </w:r>
            <w:r w:rsidRPr="007E5901">
              <w:rPr>
                <w:sz w:val="24"/>
                <w:szCs w:val="24"/>
              </w:rPr>
              <w:t>. Кислотные свойства уксусной кисл</w:t>
            </w:r>
            <w:r w:rsidR="0037794C" w:rsidRPr="007E5901">
              <w:rPr>
                <w:sz w:val="24"/>
                <w:szCs w:val="24"/>
              </w:rPr>
              <w:t>оты. 25. Реакция этерификации. 26</w:t>
            </w:r>
            <w:r w:rsidRPr="007E5901">
              <w:rPr>
                <w:sz w:val="24"/>
                <w:szCs w:val="24"/>
              </w:rPr>
              <w:t>. Обнаружение уксусной кислоты (качеств</w:t>
            </w:r>
            <w:r w:rsidR="0037794C" w:rsidRPr="007E5901">
              <w:rPr>
                <w:sz w:val="24"/>
                <w:szCs w:val="24"/>
              </w:rPr>
              <w:t>енная реакция на ацетат-ион). 27</w:t>
            </w:r>
            <w:r w:rsidRPr="007E5901">
              <w:rPr>
                <w:sz w:val="24"/>
                <w:szCs w:val="24"/>
              </w:rPr>
              <w:t>. Сравнение способности к окислению муравьиной,</w:t>
            </w:r>
            <w:r w:rsidR="0037794C" w:rsidRPr="007E5901">
              <w:rPr>
                <w:sz w:val="24"/>
                <w:szCs w:val="24"/>
              </w:rPr>
              <w:t xml:space="preserve"> щавелевой и уксусной кислот. 28</w:t>
            </w:r>
            <w:r w:rsidRPr="007E5901">
              <w:rPr>
                <w:sz w:val="24"/>
                <w:szCs w:val="24"/>
              </w:rPr>
              <w:t xml:space="preserve">. Качественная реакция на щавелевую кислоту. </w:t>
            </w:r>
            <w:r w:rsidR="0037794C" w:rsidRPr="007E5901">
              <w:rPr>
                <w:sz w:val="24"/>
                <w:szCs w:val="24"/>
              </w:rPr>
              <w:t>29</w:t>
            </w:r>
            <w:r w:rsidRPr="007E5901">
              <w:rPr>
                <w:sz w:val="24"/>
                <w:szCs w:val="24"/>
              </w:rPr>
              <w:t xml:space="preserve">. Гидролиз </w:t>
            </w:r>
            <w:proofErr w:type="spellStart"/>
            <w:r w:rsidRPr="007E5901">
              <w:rPr>
                <w:sz w:val="24"/>
                <w:szCs w:val="24"/>
              </w:rPr>
              <w:t>диметилформамид</w:t>
            </w:r>
            <w:r w:rsidR="0037794C" w:rsidRPr="007E5901">
              <w:rPr>
                <w:sz w:val="24"/>
                <w:szCs w:val="24"/>
              </w:rPr>
              <w:t>а</w:t>
            </w:r>
            <w:proofErr w:type="spellEnd"/>
            <w:r w:rsidR="0037794C" w:rsidRPr="007E5901">
              <w:rPr>
                <w:sz w:val="24"/>
                <w:szCs w:val="24"/>
              </w:rPr>
              <w:t>. 30</w:t>
            </w:r>
            <w:r w:rsidRPr="007E5901">
              <w:rPr>
                <w:sz w:val="24"/>
                <w:szCs w:val="24"/>
              </w:rPr>
              <w:t>. Гидролиз мочевины. 3</w:t>
            </w:r>
            <w:r w:rsidR="0037794C" w:rsidRPr="007E5901">
              <w:rPr>
                <w:sz w:val="24"/>
                <w:szCs w:val="24"/>
              </w:rPr>
              <w:t>1. Основные свойства мочевины. 32</w:t>
            </w:r>
            <w:r w:rsidRPr="007E5901">
              <w:rPr>
                <w:sz w:val="24"/>
                <w:szCs w:val="24"/>
              </w:rPr>
              <w:t xml:space="preserve">. </w:t>
            </w:r>
            <w:proofErr w:type="spellStart"/>
            <w:r w:rsidRPr="007E5901">
              <w:rPr>
                <w:sz w:val="24"/>
                <w:szCs w:val="24"/>
              </w:rPr>
              <w:t>Дезаминирование</w:t>
            </w:r>
            <w:proofErr w:type="spellEnd"/>
            <w:r w:rsidRPr="007E5901">
              <w:rPr>
                <w:sz w:val="24"/>
                <w:szCs w:val="24"/>
              </w:rPr>
              <w:t xml:space="preserve"> мочевины. 3</w:t>
            </w:r>
            <w:r w:rsidR="0037794C" w:rsidRPr="007E5901">
              <w:rPr>
                <w:sz w:val="24"/>
                <w:szCs w:val="24"/>
              </w:rPr>
              <w:t>3</w:t>
            </w:r>
            <w:r w:rsidRPr="007E5901">
              <w:rPr>
                <w:sz w:val="24"/>
                <w:szCs w:val="24"/>
              </w:rPr>
              <w:t xml:space="preserve"> Гидролиз этилацетата.</w:t>
            </w:r>
          </w:p>
          <w:p w:rsidR="00DF62F3" w:rsidRPr="007E5901" w:rsidRDefault="002A3E4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lastRenderedPageBreak/>
              <w:t>Практические работы.</w:t>
            </w:r>
            <w:r w:rsidRPr="007E5901">
              <w:rPr>
                <w:sz w:val="24"/>
                <w:szCs w:val="24"/>
              </w:rPr>
              <w:t xml:space="preserve"> 4</w:t>
            </w:r>
          </w:p>
          <w:p w:rsidR="002A3E4D" w:rsidRPr="007E5901" w:rsidRDefault="00DF62F3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>4.</w:t>
            </w:r>
            <w:r w:rsidR="002A3E4D" w:rsidRPr="007E5901">
              <w:rPr>
                <w:sz w:val="24"/>
                <w:szCs w:val="24"/>
              </w:rPr>
              <w:t>. Получение уксусной кислоты и изучение её свойств.</w:t>
            </w:r>
          </w:p>
          <w:p w:rsidR="00B92FC8" w:rsidRPr="007E5901" w:rsidRDefault="00DF62F3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>5</w:t>
            </w:r>
            <w:r w:rsidR="00B92FC8" w:rsidRPr="007E5901">
              <w:rPr>
                <w:sz w:val="24"/>
                <w:szCs w:val="24"/>
              </w:rPr>
              <w:t>.Синтез сложного эфира</w:t>
            </w:r>
          </w:p>
          <w:p w:rsidR="00DF62F3" w:rsidRPr="007E5901" w:rsidRDefault="00DF62F3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>6. Углеводы</w:t>
            </w:r>
          </w:p>
          <w:p w:rsidR="009C625D" w:rsidRPr="007E5901" w:rsidRDefault="009C625D" w:rsidP="007E5901">
            <w:pPr>
              <w:ind w:right="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Амины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Первичные, вторичные, третичные амины. Классификация аминов по типу углеводородного радикала и числу аминогрупп в молекуле. Электронное и пространственное строение предельных аминов. Физические свойства аминов. Амины как органические основания: реакции с водой, кислотами. Реакция горения. Анилин как представитель ароматических аминов. Строение анилина. Причины ослабления основных свойств анилина в сравнении с аминами предельного ряда. Химические свойства анилина: взаимодействие с кислотами, бромной водой, окисление. Получение аминов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алкилированием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аммиака и восстановлением нитропроизводных углеводородов. Реакция Зинина. Применение аминов в фармацевтической промышленности.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Анилин как сырье для производства анилиновых красителей. Синтезы на основе анилина. </w:t>
            </w:r>
          </w:p>
          <w:p w:rsidR="006F5BB7" w:rsidRPr="007E5901" w:rsidRDefault="002A3E4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Демонстрации.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5BB7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Опыты с метиламином (или другим летучим амином): горение, щелочные свойства раствора, образование солей. Взаимодействие анилина с соляной кислотой и бромной водой.  Окраска ткани анилиновым красителем </w:t>
            </w:r>
          </w:p>
          <w:p w:rsidR="002A3E4D" w:rsidRPr="007E5901" w:rsidRDefault="002A3E4D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Лабораторные опыты.</w:t>
            </w:r>
            <w:r w:rsidRPr="007E5901">
              <w:rPr>
                <w:sz w:val="24"/>
                <w:szCs w:val="24"/>
              </w:rPr>
              <w:t xml:space="preserve"> </w:t>
            </w:r>
          </w:p>
          <w:p w:rsidR="002A3E4D" w:rsidRPr="007E5901" w:rsidRDefault="0037794C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>34</w:t>
            </w:r>
            <w:r w:rsidR="002A3E4D" w:rsidRPr="007E5901">
              <w:rPr>
                <w:sz w:val="24"/>
                <w:szCs w:val="24"/>
              </w:rPr>
              <w:t>. Растворимость и кислотно-основные свойства анилина.</w:t>
            </w:r>
            <w:r w:rsidRPr="007E5901">
              <w:rPr>
                <w:sz w:val="24"/>
                <w:szCs w:val="24"/>
              </w:rPr>
              <w:t>35</w:t>
            </w:r>
            <w:r w:rsidR="002A3E4D" w:rsidRPr="007E5901">
              <w:rPr>
                <w:sz w:val="24"/>
                <w:szCs w:val="24"/>
              </w:rPr>
              <w:t>. Окисление анилина.</w:t>
            </w:r>
            <w:r w:rsidRPr="007E5901">
              <w:rPr>
                <w:sz w:val="24"/>
                <w:szCs w:val="24"/>
              </w:rPr>
              <w:t>36</w:t>
            </w:r>
            <w:r w:rsidR="002A3E4D" w:rsidRPr="007E5901">
              <w:rPr>
                <w:sz w:val="24"/>
                <w:szCs w:val="24"/>
              </w:rPr>
              <w:t xml:space="preserve">. </w:t>
            </w:r>
            <w:proofErr w:type="spellStart"/>
            <w:r w:rsidR="002A3E4D" w:rsidRPr="007E5901">
              <w:rPr>
                <w:sz w:val="24"/>
                <w:szCs w:val="24"/>
              </w:rPr>
              <w:t>Бромирование</w:t>
            </w:r>
            <w:proofErr w:type="spellEnd"/>
            <w:r w:rsidR="002A3E4D" w:rsidRPr="007E5901">
              <w:rPr>
                <w:sz w:val="24"/>
                <w:szCs w:val="24"/>
              </w:rPr>
              <w:t xml:space="preserve"> анилина.</w:t>
            </w:r>
          </w:p>
          <w:p w:rsidR="009C625D" w:rsidRPr="007E5901" w:rsidRDefault="009C625D" w:rsidP="007E5901">
            <w:pPr>
              <w:ind w:right="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Аминокислоты и белки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Состав и номенклатура. Строение аминокислот. Гомологический ряд предельных аминокислот.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Изомерия предельных аминокислот.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свойства предельных аминокислот. Аминокислоты как амфотерные органические соединения. Синтез пептидов. Пептидная связь. Биологическое значение </w:t>
            </w:r>
            <w:proofErr w:type="gram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α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аминокислот. Области применения аминокислот. Белки как природные биополимеры. Состав и строение белков.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аминокислоты, образующие белки.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белков: гидролиз, денатурация, качественные (цветные) реакции на белки. Превращения белков пищи в организме. Биологические функции белков.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Достижения в изучении строения и синтеза белков. </w:t>
            </w:r>
          </w:p>
          <w:p w:rsidR="00C74482" w:rsidRPr="007E5901" w:rsidRDefault="00C74482" w:rsidP="007E5901">
            <w:pPr>
              <w:ind w:right="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Лабораторные опыты</w:t>
            </w:r>
          </w:p>
          <w:p w:rsidR="00C74482" w:rsidRPr="007E5901" w:rsidRDefault="0037794C" w:rsidP="007E5901">
            <w:pPr>
              <w:pStyle w:val="26"/>
              <w:shd w:val="clear" w:color="auto" w:fill="auto"/>
              <w:tabs>
                <w:tab w:val="left" w:pos="8978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>37</w:t>
            </w:r>
            <w:r w:rsidR="00C74482" w:rsidRPr="007E5901">
              <w:rPr>
                <w:sz w:val="24"/>
                <w:szCs w:val="24"/>
              </w:rPr>
              <w:t>. Образование кальциевых солей насыщенных высших жирных кислот.</w:t>
            </w:r>
            <w:r w:rsidRPr="007E5901">
              <w:rPr>
                <w:sz w:val="24"/>
                <w:szCs w:val="24"/>
              </w:rPr>
              <w:t>38</w:t>
            </w:r>
            <w:r w:rsidR="00C74482" w:rsidRPr="007E5901">
              <w:rPr>
                <w:sz w:val="24"/>
                <w:szCs w:val="24"/>
              </w:rPr>
              <w:t xml:space="preserve">. Обнаружение двойной связи </w:t>
            </w:r>
            <w:proofErr w:type="gramStart"/>
            <w:r w:rsidR="00C74482" w:rsidRPr="007E5901">
              <w:rPr>
                <w:sz w:val="24"/>
                <w:szCs w:val="24"/>
              </w:rPr>
              <w:t>в</w:t>
            </w:r>
            <w:proofErr w:type="gramEnd"/>
            <w:r w:rsidR="00C74482" w:rsidRPr="007E5901">
              <w:rPr>
                <w:sz w:val="24"/>
                <w:szCs w:val="24"/>
              </w:rPr>
              <w:t xml:space="preserve"> олеиновой кислоте</w:t>
            </w:r>
            <w:r w:rsidRPr="007E5901">
              <w:rPr>
                <w:sz w:val="24"/>
                <w:szCs w:val="24"/>
              </w:rPr>
              <w:t>39</w:t>
            </w:r>
            <w:r w:rsidR="00C74482" w:rsidRPr="007E5901">
              <w:rPr>
                <w:sz w:val="24"/>
                <w:szCs w:val="24"/>
              </w:rPr>
              <w:t>. Обнаружение двойных связей в лимонене.</w:t>
            </w:r>
            <w:r w:rsidRPr="007E5901">
              <w:rPr>
                <w:sz w:val="24"/>
                <w:szCs w:val="24"/>
              </w:rPr>
              <w:t>40</w:t>
            </w:r>
            <w:r w:rsidR="00C74482" w:rsidRPr="007E5901">
              <w:rPr>
                <w:sz w:val="24"/>
                <w:szCs w:val="24"/>
              </w:rPr>
              <w:t xml:space="preserve">. Обнаружение </w:t>
            </w:r>
            <w:proofErr w:type="spellStart"/>
            <w:r w:rsidR="00C74482" w:rsidRPr="007E5901">
              <w:rPr>
                <w:sz w:val="24"/>
                <w:szCs w:val="24"/>
              </w:rPr>
              <w:t>гликольного</w:t>
            </w:r>
            <w:proofErr w:type="spellEnd"/>
            <w:r w:rsidR="00C74482" w:rsidRPr="007E5901">
              <w:rPr>
                <w:sz w:val="24"/>
                <w:szCs w:val="24"/>
              </w:rPr>
              <w:t xml:space="preserve"> фрагмента в глюкозе и фруктозе.</w:t>
            </w:r>
            <w:r w:rsidRPr="007E5901">
              <w:rPr>
                <w:sz w:val="24"/>
                <w:szCs w:val="24"/>
              </w:rPr>
              <w:t xml:space="preserve"> 41</w:t>
            </w:r>
            <w:r w:rsidR="00C74482" w:rsidRPr="007E5901">
              <w:rPr>
                <w:sz w:val="24"/>
                <w:szCs w:val="24"/>
              </w:rPr>
              <w:t xml:space="preserve">. Проба </w:t>
            </w:r>
            <w:proofErr w:type="spellStart"/>
            <w:r w:rsidR="00C74482" w:rsidRPr="007E5901">
              <w:rPr>
                <w:sz w:val="24"/>
                <w:szCs w:val="24"/>
              </w:rPr>
              <w:t>Троммера</w:t>
            </w:r>
            <w:proofErr w:type="spellEnd"/>
            <w:r w:rsidR="00C74482" w:rsidRPr="007E5901">
              <w:rPr>
                <w:sz w:val="24"/>
                <w:szCs w:val="24"/>
              </w:rPr>
              <w:t xml:space="preserve"> на моносахариды. </w:t>
            </w:r>
            <w:r w:rsidRPr="007E5901">
              <w:rPr>
                <w:sz w:val="24"/>
                <w:szCs w:val="24"/>
              </w:rPr>
              <w:t>42</w:t>
            </w:r>
            <w:r w:rsidR="00C74482" w:rsidRPr="007E5901">
              <w:rPr>
                <w:sz w:val="24"/>
                <w:szCs w:val="24"/>
              </w:rPr>
              <w:t xml:space="preserve"> Реакция Селиванова на фруктозу.</w:t>
            </w:r>
            <w:r w:rsidRPr="007E5901">
              <w:rPr>
                <w:sz w:val="24"/>
                <w:szCs w:val="24"/>
              </w:rPr>
              <w:t>43.</w:t>
            </w:r>
            <w:r w:rsidR="00C74482" w:rsidRPr="007E5901">
              <w:rPr>
                <w:sz w:val="24"/>
                <w:szCs w:val="24"/>
              </w:rPr>
              <w:t>Моделирование процесса би</w:t>
            </w:r>
            <w:r w:rsidR="002C6F1E" w:rsidRPr="007E5901">
              <w:rPr>
                <w:sz w:val="24"/>
                <w:szCs w:val="24"/>
              </w:rPr>
              <w:t>ологического окисления глюкозы.</w:t>
            </w:r>
            <w:r w:rsidRPr="007E5901">
              <w:rPr>
                <w:sz w:val="24"/>
                <w:szCs w:val="24"/>
              </w:rPr>
              <w:t>44</w:t>
            </w:r>
            <w:r w:rsidR="00C74482" w:rsidRPr="007E5901">
              <w:rPr>
                <w:sz w:val="24"/>
                <w:szCs w:val="24"/>
              </w:rPr>
              <w:t xml:space="preserve">.Обнаружение </w:t>
            </w:r>
            <w:proofErr w:type="spellStart"/>
            <w:r w:rsidR="00C74482" w:rsidRPr="007E5901">
              <w:rPr>
                <w:sz w:val="24"/>
                <w:szCs w:val="24"/>
              </w:rPr>
              <w:t>гликольного</w:t>
            </w:r>
            <w:proofErr w:type="spellEnd"/>
            <w:r w:rsidR="00C74482" w:rsidRPr="007E5901">
              <w:rPr>
                <w:sz w:val="24"/>
                <w:szCs w:val="24"/>
              </w:rPr>
              <w:t xml:space="preserve"> фрагмента в лактозе и сахарозе</w:t>
            </w:r>
            <w:r w:rsidRPr="007E5901">
              <w:rPr>
                <w:sz w:val="24"/>
                <w:szCs w:val="24"/>
              </w:rPr>
              <w:t>45</w:t>
            </w:r>
            <w:r w:rsidR="00C74482" w:rsidRPr="007E5901">
              <w:rPr>
                <w:sz w:val="24"/>
                <w:szCs w:val="24"/>
              </w:rPr>
              <w:t xml:space="preserve">. Проба </w:t>
            </w:r>
            <w:proofErr w:type="spellStart"/>
            <w:r w:rsidR="00C74482" w:rsidRPr="007E5901">
              <w:rPr>
                <w:sz w:val="24"/>
                <w:szCs w:val="24"/>
              </w:rPr>
              <w:t>Троммера</w:t>
            </w:r>
            <w:proofErr w:type="spellEnd"/>
            <w:r w:rsidR="00C74482" w:rsidRPr="007E5901">
              <w:rPr>
                <w:sz w:val="24"/>
                <w:szCs w:val="24"/>
              </w:rPr>
              <w:t xml:space="preserve"> на дисахариды. </w:t>
            </w:r>
            <w:r w:rsidRPr="007E5901">
              <w:rPr>
                <w:sz w:val="24"/>
                <w:szCs w:val="24"/>
              </w:rPr>
              <w:t>46</w:t>
            </w:r>
            <w:r w:rsidR="00C74482" w:rsidRPr="007E5901">
              <w:rPr>
                <w:sz w:val="24"/>
                <w:szCs w:val="24"/>
              </w:rPr>
              <w:t>. Гидролиз сахарозы.</w:t>
            </w:r>
            <w:r w:rsidRPr="007E5901">
              <w:rPr>
                <w:sz w:val="24"/>
                <w:szCs w:val="24"/>
              </w:rPr>
              <w:t>47</w:t>
            </w:r>
            <w:r w:rsidR="00C74482" w:rsidRPr="007E5901">
              <w:rPr>
                <w:sz w:val="24"/>
                <w:szCs w:val="24"/>
              </w:rPr>
              <w:t>. Качественная реакция на крахмал.</w:t>
            </w:r>
            <w:r w:rsidRPr="007E5901">
              <w:rPr>
                <w:sz w:val="24"/>
                <w:szCs w:val="24"/>
              </w:rPr>
              <w:t>48</w:t>
            </w:r>
            <w:r w:rsidR="00C74482" w:rsidRPr="007E5901">
              <w:rPr>
                <w:sz w:val="24"/>
                <w:szCs w:val="24"/>
              </w:rPr>
              <w:t>. Амфотерные свойства</w:t>
            </w:r>
            <w:r w:rsidR="002C6F1E" w:rsidRPr="007E5901">
              <w:rPr>
                <w:sz w:val="24"/>
                <w:szCs w:val="24"/>
              </w:rPr>
              <w:t xml:space="preserve"> аминокислот.</w:t>
            </w:r>
            <w:r w:rsidRPr="007E5901">
              <w:rPr>
                <w:sz w:val="24"/>
                <w:szCs w:val="24"/>
              </w:rPr>
              <w:t>49</w:t>
            </w:r>
            <w:r w:rsidR="00C74482" w:rsidRPr="007E5901">
              <w:rPr>
                <w:rStyle w:val="28"/>
                <w:sz w:val="24"/>
                <w:szCs w:val="24"/>
              </w:rPr>
              <w:t>.</w:t>
            </w:r>
            <w:r w:rsidR="00C74482" w:rsidRPr="007E5901">
              <w:rPr>
                <w:sz w:val="24"/>
                <w:szCs w:val="24"/>
              </w:rPr>
              <w:t xml:space="preserve">Комплексообразование </w:t>
            </w:r>
            <w:proofErr w:type="gramStart"/>
            <w:r w:rsidR="00C74482" w:rsidRPr="007E5901">
              <w:rPr>
                <w:sz w:val="24"/>
                <w:szCs w:val="24"/>
              </w:rPr>
              <w:t>а-аминокислот</w:t>
            </w:r>
            <w:proofErr w:type="gramEnd"/>
            <w:r w:rsidR="00C74482" w:rsidRPr="007E5901">
              <w:rPr>
                <w:sz w:val="24"/>
                <w:szCs w:val="24"/>
              </w:rPr>
              <w:t xml:space="preserve">. </w:t>
            </w:r>
            <w:r w:rsidRPr="007E5901">
              <w:rPr>
                <w:sz w:val="24"/>
                <w:szCs w:val="24"/>
              </w:rPr>
              <w:t>50</w:t>
            </w:r>
            <w:r w:rsidR="00C74482" w:rsidRPr="007E5901">
              <w:rPr>
                <w:sz w:val="24"/>
                <w:szCs w:val="24"/>
              </w:rPr>
              <w:t xml:space="preserve">. </w:t>
            </w:r>
            <w:proofErr w:type="spellStart"/>
            <w:r w:rsidR="00C74482" w:rsidRPr="007E5901">
              <w:rPr>
                <w:sz w:val="24"/>
                <w:szCs w:val="24"/>
              </w:rPr>
              <w:t>Дезаминирование</w:t>
            </w:r>
            <w:proofErr w:type="spellEnd"/>
            <w:r w:rsidR="00C74482" w:rsidRPr="007E5901">
              <w:rPr>
                <w:sz w:val="24"/>
                <w:szCs w:val="24"/>
              </w:rPr>
              <w:t xml:space="preserve"> </w:t>
            </w:r>
            <w:proofErr w:type="gramStart"/>
            <w:r w:rsidR="00C74482" w:rsidRPr="007E5901">
              <w:rPr>
                <w:sz w:val="24"/>
                <w:szCs w:val="24"/>
              </w:rPr>
              <w:t>а-аминокислот</w:t>
            </w:r>
            <w:proofErr w:type="gramEnd"/>
            <w:r w:rsidR="00C74482" w:rsidRPr="007E5901">
              <w:rPr>
                <w:sz w:val="24"/>
                <w:szCs w:val="24"/>
              </w:rPr>
              <w:t>.</w:t>
            </w:r>
          </w:p>
          <w:p w:rsidR="00C74482" w:rsidRPr="007E5901" w:rsidRDefault="0037794C" w:rsidP="007E5901">
            <w:pPr>
              <w:pStyle w:val="26"/>
              <w:shd w:val="clear" w:color="auto" w:fill="auto"/>
              <w:tabs>
                <w:tab w:val="left" w:pos="2275"/>
                <w:tab w:val="left" w:pos="6614"/>
                <w:tab w:val="left" w:pos="8978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7E5901">
              <w:rPr>
                <w:sz w:val="24"/>
                <w:szCs w:val="24"/>
              </w:rPr>
              <w:t>51</w:t>
            </w:r>
            <w:r w:rsidR="00C74482" w:rsidRPr="007E5901">
              <w:rPr>
                <w:sz w:val="24"/>
                <w:szCs w:val="24"/>
              </w:rPr>
              <w:t xml:space="preserve">. Качественная реакция на </w:t>
            </w:r>
            <w:proofErr w:type="gramStart"/>
            <w:r w:rsidR="00C74482" w:rsidRPr="007E5901">
              <w:rPr>
                <w:sz w:val="24"/>
                <w:szCs w:val="24"/>
              </w:rPr>
              <w:t>а-аминокислоты</w:t>
            </w:r>
            <w:proofErr w:type="gramEnd"/>
            <w:r w:rsidR="00C74482" w:rsidRPr="007E5901">
              <w:rPr>
                <w:sz w:val="24"/>
                <w:szCs w:val="24"/>
              </w:rPr>
              <w:t>.</w:t>
            </w:r>
            <w:r w:rsidRPr="007E5901">
              <w:rPr>
                <w:sz w:val="24"/>
                <w:szCs w:val="24"/>
              </w:rPr>
              <w:t>52</w:t>
            </w:r>
            <w:r w:rsidR="00C74482" w:rsidRPr="007E5901">
              <w:rPr>
                <w:sz w:val="24"/>
                <w:szCs w:val="24"/>
              </w:rPr>
              <w:t>. Ксантопротеиновая реакция.</w:t>
            </w:r>
            <w:r w:rsidRPr="007E5901">
              <w:rPr>
                <w:sz w:val="24"/>
                <w:szCs w:val="24"/>
              </w:rPr>
              <w:t>53</w:t>
            </w:r>
            <w:r w:rsidR="00C74482" w:rsidRPr="007E5901">
              <w:rPr>
                <w:sz w:val="24"/>
                <w:szCs w:val="24"/>
              </w:rPr>
              <w:t xml:space="preserve">. Обнаружение </w:t>
            </w:r>
            <w:proofErr w:type="spellStart"/>
            <w:r w:rsidR="00C74482" w:rsidRPr="007E5901">
              <w:rPr>
                <w:sz w:val="24"/>
                <w:szCs w:val="24"/>
              </w:rPr>
              <w:t>меркапто</w:t>
            </w:r>
            <w:proofErr w:type="spellEnd"/>
            <w:r w:rsidR="00C74482" w:rsidRPr="007E5901">
              <w:rPr>
                <w:sz w:val="24"/>
                <w:szCs w:val="24"/>
              </w:rPr>
              <w:t>-групп в белке. 5.</w:t>
            </w:r>
            <w:r w:rsidRPr="007E5901">
              <w:rPr>
                <w:sz w:val="24"/>
                <w:szCs w:val="24"/>
              </w:rPr>
              <w:t>4</w:t>
            </w:r>
            <w:r w:rsidR="00C74482" w:rsidRPr="007E5901">
              <w:rPr>
                <w:sz w:val="24"/>
                <w:szCs w:val="24"/>
              </w:rPr>
              <w:t xml:space="preserve"> </w:t>
            </w:r>
            <w:proofErr w:type="spellStart"/>
            <w:r w:rsidR="00C74482" w:rsidRPr="007E5901">
              <w:rPr>
                <w:sz w:val="24"/>
                <w:szCs w:val="24"/>
              </w:rPr>
              <w:t>Биуретовая</w:t>
            </w:r>
            <w:proofErr w:type="spellEnd"/>
            <w:r w:rsidR="00C74482" w:rsidRPr="007E5901">
              <w:rPr>
                <w:sz w:val="24"/>
                <w:szCs w:val="24"/>
              </w:rPr>
              <w:t xml:space="preserve"> реакция.</w:t>
            </w:r>
          </w:p>
          <w:p w:rsidR="006F5BB7" w:rsidRPr="007E5901" w:rsidRDefault="006F5BB7" w:rsidP="007E5901">
            <w:pPr>
              <w:pStyle w:val="26"/>
              <w:shd w:val="clear" w:color="auto" w:fill="auto"/>
              <w:tabs>
                <w:tab w:val="left" w:pos="2275"/>
                <w:tab w:val="left" w:pos="6614"/>
                <w:tab w:val="left" w:pos="8978"/>
              </w:tabs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7E5901">
              <w:rPr>
                <w:b/>
                <w:sz w:val="24"/>
                <w:szCs w:val="24"/>
              </w:rPr>
              <w:t>Демонстрации</w:t>
            </w:r>
          </w:p>
          <w:p w:rsidR="006F5BB7" w:rsidRPr="007E5901" w:rsidRDefault="006F5BB7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Доказательство наличия функциональных групп в растворах аминокислот.</w:t>
            </w:r>
          </w:p>
          <w:p w:rsidR="00237E71" w:rsidRPr="007E5901" w:rsidRDefault="00C74482" w:rsidP="007E5901">
            <w:pPr>
              <w:pStyle w:val="26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Практические работы.</w:t>
            </w:r>
            <w:r w:rsidRPr="007E5901">
              <w:rPr>
                <w:sz w:val="24"/>
                <w:szCs w:val="24"/>
              </w:rPr>
              <w:t xml:space="preserve"> </w:t>
            </w:r>
          </w:p>
          <w:p w:rsidR="00DF62F3" w:rsidRPr="007E5901" w:rsidRDefault="00DF62F3" w:rsidP="007E5901">
            <w:pPr>
              <w:pStyle w:val="Default"/>
            </w:pPr>
            <w:r w:rsidRPr="007E5901">
              <w:t>7. Исследование свойств белков.</w:t>
            </w:r>
          </w:p>
          <w:p w:rsidR="004E25AE" w:rsidRPr="007E5901" w:rsidRDefault="004E25AE" w:rsidP="007E5901">
            <w:pPr>
              <w:pStyle w:val="Default"/>
            </w:pPr>
            <w:r w:rsidRPr="007E5901">
              <w:t>8. Решение экспериментальных задач на получение и  распознавание органических веществ</w:t>
            </w:r>
          </w:p>
          <w:p w:rsidR="006D790A" w:rsidRPr="007E5901" w:rsidRDefault="006D790A" w:rsidP="007E5901">
            <w:pPr>
              <w:pStyle w:val="Default"/>
              <w:rPr>
                <w:color w:val="auto"/>
              </w:rPr>
            </w:pPr>
            <w:r w:rsidRPr="007E5901">
              <w:t>9.</w:t>
            </w:r>
            <w:r w:rsidRPr="007E5901">
              <w:rPr>
                <w:color w:val="auto"/>
              </w:rPr>
              <w:t xml:space="preserve"> Решение экспериментальных задач по теме «Генетическая связь между классами органических соединений</w:t>
            </w:r>
          </w:p>
          <w:p w:rsidR="009C625D" w:rsidRPr="007E5901" w:rsidRDefault="009C625D" w:rsidP="007E5901">
            <w:pPr>
              <w:ind w:left="4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Азотсодержащие гетероциклические соединения.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Пиррол и пиридин: электронное строение, ароматический характер, различие в проявлении основных свойств. 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 </w:t>
            </w:r>
          </w:p>
          <w:p w:rsidR="00EA5396" w:rsidRPr="007E5901" w:rsidRDefault="009C625D" w:rsidP="007E5901">
            <w:pPr>
              <w:ind w:left="4" w:right="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Высокомолекулярные соединения.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высокомолекулярных соединений: мономер, полимер, структурное звено, степень полимеризации. Классификация полимеров. Основные способы получения высокомолекулярных соединений: реакции полимеризации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поликонденсации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троение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структура полимеров. Зависимость свойств полимеров от строения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ермопластичные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термореактивные полимеры.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Проводящие органические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полимеры</w:t>
            </w:r>
            <w:proofErr w:type="gram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.К</w:t>
            </w:r>
            <w:proofErr w:type="gram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омпозитные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материалы. Перспективы использования композитных материалов.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волокон. Синтетические волокна. Полиэфирные и полиамидные волокна, их строение, свойства. Практическое использование волокон.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Синтетические пленки: изоляция для проводов, мембраны для опреснения воды, защитные пленки для автомобилей, пластыри, хирургические повязки. Новые технологии дальнейшего совершенствования полимерных материалов. </w:t>
            </w:r>
          </w:p>
          <w:p w:rsidR="00EE256D" w:rsidRPr="007E5901" w:rsidRDefault="00EE256D" w:rsidP="007E5901">
            <w:pPr>
              <w:ind w:left="4" w:righ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Демонстрации.</w:t>
            </w:r>
          </w:p>
          <w:p w:rsidR="00EE256D" w:rsidRPr="007E5901" w:rsidRDefault="00EE256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каучука при нагревании и испытание на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непредельность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разложения.</w:t>
            </w:r>
          </w:p>
          <w:p w:rsidR="00EE256D" w:rsidRPr="007E5901" w:rsidRDefault="00EE256D" w:rsidP="007E5901">
            <w:pPr>
              <w:ind w:right="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Образцы пластмасс, синтетических каучуков и синтетических волокон. Проверка пластмасс, синтетических каучуков и синтетических волокон на электрическую проводимость.   Сравнение свойств термопластичных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термоактивных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полимеров</w:t>
            </w:r>
          </w:p>
          <w:p w:rsidR="006D790A" w:rsidRPr="007E5901" w:rsidRDefault="006D790A" w:rsidP="007E5901">
            <w:pPr>
              <w:pStyle w:val="Default"/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Практические работы.</w:t>
            </w:r>
            <w:r w:rsidRPr="007E5901">
              <w:t xml:space="preserve"> </w:t>
            </w:r>
          </w:p>
          <w:p w:rsidR="006D790A" w:rsidRPr="007E5901" w:rsidRDefault="006D790A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10.Распознавание пластмасс и волокон»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7E59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10</w:t>
            </w:r>
            <w:r w:rsidR="00BA5913" w:rsidRPr="007E59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="004816F6" w:rsidRPr="007E59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ч</w:t>
            </w:r>
          </w:p>
        </w:tc>
      </w:tr>
      <w:tr w:rsidR="00EA5396" w:rsidRPr="007E5901" w:rsidTr="00EA5396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EA5396" w:rsidRPr="007E5901" w:rsidRDefault="00EA5396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Химия  и жизнь</w:t>
            </w:r>
          </w:p>
        </w:tc>
        <w:tc>
          <w:tcPr>
            <w:tcW w:w="12152" w:type="dxa"/>
            <w:shd w:val="clear" w:color="auto" w:fill="auto"/>
            <w:tcMar>
              <w:left w:w="108" w:type="dxa"/>
            </w:tcMar>
          </w:tcPr>
          <w:p w:rsidR="00825D8E" w:rsidRPr="007E5901" w:rsidRDefault="00825D8E" w:rsidP="007E5901">
            <w:pPr>
              <w:tabs>
                <w:tab w:val="left" w:pos="4962"/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Научные методы познания в химии. Источники химической информации. Поиск информации по названиям, идентификаторам, структурным формулам. Химический анализ, синтез, моделирование химических процессов и явлений как методы научного познания.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Математическое моделирование пространственного строения молекул органических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веществ</w:t>
            </w:r>
            <w:proofErr w:type="gram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овременные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физико-химические методы установления состава и структуры веществ. </w:t>
            </w:r>
          </w:p>
          <w:p w:rsidR="00825D8E" w:rsidRPr="007E5901" w:rsidRDefault="00825D8E" w:rsidP="007E5901">
            <w:pPr>
              <w:tabs>
                <w:tab w:val="left" w:pos="4962"/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Пищевые добавки. Основы пищевой химии.  </w:t>
            </w:r>
          </w:p>
          <w:p w:rsidR="00825D8E" w:rsidRPr="007E5901" w:rsidRDefault="00825D8E" w:rsidP="007E5901">
            <w:pPr>
              <w:tabs>
                <w:tab w:val="left" w:pos="4962"/>
                <w:tab w:val="left" w:pos="9211"/>
              </w:tabs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Химия в медицине. Разработка лекарств. Химические сенсоры. </w:t>
            </w:r>
          </w:p>
          <w:p w:rsidR="00825D8E" w:rsidRPr="007E5901" w:rsidRDefault="00825D8E" w:rsidP="007E5901">
            <w:pPr>
              <w:tabs>
                <w:tab w:val="left" w:pos="4962"/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органическая химия. Сырье для органической промышленности. Проблема отходов и побочных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продуктов. Наиболее крупнотоннажные производства органических соединений. Химия и энергетика. Природные источники углеводородов. Природный и попутный нефтяной газы, их состав и использование. 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энергии. </w:t>
            </w:r>
          </w:p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Демонстрации </w:t>
            </w:r>
          </w:p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Образцы лекарственных препаратов.</w:t>
            </w:r>
          </w:p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Образцы витаминов.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7E59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4</w:t>
            </w:r>
            <w:r w:rsidR="004816F6" w:rsidRPr="007E59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ч</w:t>
            </w:r>
          </w:p>
        </w:tc>
      </w:tr>
      <w:tr w:rsidR="00EA5396" w:rsidRPr="007E5901" w:rsidTr="00EA5396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EA5396" w:rsidRPr="007E5901" w:rsidRDefault="00EA5396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152" w:type="dxa"/>
            <w:shd w:val="clear" w:color="auto" w:fill="auto"/>
            <w:tcMar>
              <w:left w:w="108" w:type="dxa"/>
            </w:tcMar>
          </w:tcPr>
          <w:p w:rsidR="00EA5396" w:rsidRPr="007E5901" w:rsidRDefault="00EA5396" w:rsidP="007E5901">
            <w:pPr>
              <w:shd w:val="clear" w:color="auto" w:fill="FFFFFF"/>
              <w:tabs>
                <w:tab w:val="left" w:pos="9211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 w:rsidR="004816F6"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</w:tbl>
    <w:p w:rsidR="00EA5396" w:rsidRPr="007E5901" w:rsidRDefault="00EA5396" w:rsidP="007E5901">
      <w:pPr>
        <w:tabs>
          <w:tab w:val="left" w:pos="9211"/>
        </w:tabs>
        <w:spacing w:after="0" w:line="240" w:lineRule="auto"/>
        <w:jc w:val="both"/>
        <w:rPr>
          <w:rStyle w:val="Zag11"/>
          <w:rFonts w:ascii="Times New Roman" w:hAnsi="Times New Roman" w:cs="Times New Roman"/>
          <w:sz w:val="24"/>
          <w:szCs w:val="24"/>
        </w:rPr>
      </w:pPr>
    </w:p>
    <w:p w:rsidR="00551502" w:rsidRPr="007E5901" w:rsidRDefault="00EA5396" w:rsidP="007E5901">
      <w:pPr>
        <w:pStyle w:val="aff8"/>
        <w:tabs>
          <w:tab w:val="left" w:pos="9211"/>
        </w:tabs>
        <w:spacing w:before="0" w:beforeAutospacing="0" w:after="0" w:afterAutospacing="0"/>
        <w:rPr>
          <w:rFonts w:eastAsia="Calibri"/>
          <w:b/>
        </w:rPr>
      </w:pPr>
      <w:r w:rsidRPr="007E5901">
        <w:rPr>
          <w:rStyle w:val="Zag11"/>
          <w:rFonts w:eastAsiaTheme="minorHAnsi"/>
          <w:lang w:eastAsia="en-US"/>
        </w:rPr>
        <w:t xml:space="preserve">                                           </w:t>
      </w:r>
      <w:r w:rsidRPr="007E5901">
        <w:rPr>
          <w:rFonts w:eastAsia="Calibri"/>
          <w:b/>
        </w:rPr>
        <w:t>Содержание учебного предмета</w:t>
      </w:r>
    </w:p>
    <w:p w:rsidR="00EA5396" w:rsidRPr="007E5901" w:rsidRDefault="00551502" w:rsidP="007E5901">
      <w:pPr>
        <w:pStyle w:val="aff8"/>
        <w:tabs>
          <w:tab w:val="left" w:pos="9211"/>
        </w:tabs>
        <w:spacing w:before="0" w:beforeAutospacing="0" w:after="0" w:afterAutospacing="0"/>
        <w:rPr>
          <w:rStyle w:val="Zag11"/>
          <w:rFonts w:eastAsiaTheme="minorHAnsi"/>
          <w:lang w:eastAsia="en-US"/>
        </w:rPr>
      </w:pPr>
      <w:r w:rsidRPr="007E5901">
        <w:rPr>
          <w:rFonts w:eastAsia="Calibri"/>
          <w:b/>
        </w:rPr>
        <w:t xml:space="preserve">                                                      </w:t>
      </w:r>
      <w:r w:rsidR="00EA5396" w:rsidRPr="007E5901">
        <w:rPr>
          <w:rFonts w:eastAsia="Calibri"/>
          <w:b/>
          <w:lang w:val="tt-RU"/>
        </w:rPr>
        <w:t xml:space="preserve">11 </w:t>
      </w:r>
      <w:r w:rsidR="00EA5396" w:rsidRPr="007E5901">
        <w:rPr>
          <w:rFonts w:eastAsia="Calibri"/>
          <w:b/>
        </w:rPr>
        <w:t xml:space="preserve"> класс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766"/>
        <w:gridCol w:w="1134"/>
      </w:tblGrid>
      <w:tr w:rsidR="00EA5396" w:rsidRPr="007E5901" w:rsidTr="00EA5396">
        <w:tc>
          <w:tcPr>
            <w:tcW w:w="2376" w:type="dxa"/>
          </w:tcPr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1766" w:type="dxa"/>
          </w:tcPr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134" w:type="dxa"/>
          </w:tcPr>
          <w:p w:rsidR="00EA5396" w:rsidRPr="007E5901" w:rsidRDefault="00EA5396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219A2" w:rsidRPr="007E5901" w:rsidTr="00EA5396">
        <w:tc>
          <w:tcPr>
            <w:tcW w:w="2376" w:type="dxa"/>
          </w:tcPr>
          <w:p w:rsidR="00B219A2" w:rsidRPr="007E5901" w:rsidRDefault="004816F6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теоретической химии</w:t>
            </w:r>
          </w:p>
          <w:p w:rsidR="00B219A2" w:rsidRPr="007E5901" w:rsidRDefault="00B219A2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19A2" w:rsidRPr="007E5901" w:rsidRDefault="00B219A2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19A2" w:rsidRPr="007E5901" w:rsidRDefault="00B219A2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19A2" w:rsidRPr="007E5901" w:rsidRDefault="00B219A2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19A2" w:rsidRPr="007E5901" w:rsidRDefault="00B219A2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19A2" w:rsidRPr="007E5901" w:rsidRDefault="00B219A2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19A2" w:rsidRPr="007E5901" w:rsidRDefault="00B219A2" w:rsidP="007E5901">
            <w:pPr>
              <w:tabs>
                <w:tab w:val="left" w:pos="921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9A2" w:rsidRPr="007E5901" w:rsidRDefault="00B219A2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6" w:type="dxa"/>
          </w:tcPr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вещества. Современная модель строения атома. Дуализм электрона.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Квантовые числа.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Распределение электронов по энергетическим уровням в соответствии с принципом наименьшей энергии, правилом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Хунда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принципом Паули. Особенности строения энергетических уровней атомов </w:t>
            </w:r>
            <w:proofErr w:type="spellStart"/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Электронная конфигурация атома. Классификация химических элементов (s-, p-, d-элементы). Основное и возбужденные состояния атомов. Валентные электроны. 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 Мировоззренческое и научное значение Периодического закона Д.И. Менделеева.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Прогнозы Д.И. Менделеева. Открытие новых химических элементов.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природа химической связи.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Ковалентная связь, ее разновидности и механизмы образования (обменный и донорно-акцепторный). Ионная связь. Металлическая связь. Водородная связь.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Межмолекулярные взаимодействия. 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Кристаллические и аморфные вещества. Типы кристаллических решеток (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, молекулярная, ионная, металлическая). Зависимость физических свойств вещества от типа кристаллической решетки. Причины многообразия веществ. Современные представления о строении твердых, жидких и газообразных веществ.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Жидкие кристаллы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Химические реакции. Гомогенные и гетерогенные реакции. Скорость реакции, ее зависимость от различных факторов: природы реагирующих веществ, концентрации реагирующих веществ, температур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правило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ВантГоффа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), площади реакционной поверхности, наличия катализатора. Энергия активации.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Активированный комплекс.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Катализаторы и катализ. Роль катализаторов в природе и промышленном производстве.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Понятие об энтальпии и энтропии. Энергия Гиббса.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Закон Гесса и следствия из него. Тепловые эффекты химических реакций. Термохимические уравнения. Обратимость реакций. Химическое равновесие. Смещение химического равновесия под действием различных факторов: концентрации реагентов или продуктов реакции, давления, температуры. Роль смещения равновесия в технологических процессах.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Дисперсные системы.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Коллоидные системы.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Истинные растворы. Растворение как физико-химический процесс. Способы выражения концентрации растворов: массовая доля растворенного вещества,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молярная и моляльная концентрации. Титр раствора и титрование.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Реакции в растворах электролитов. Качественные реакции на ионы в растворе. Кислотно-основные взаимодействия в растворах. Амфотерность.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Ионное произведение воды. Водородный показатель (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pH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) раствора.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Гидролиз солей. Значение гидролиза в биологических обменных процессах. Применение гидролиза в промышленности.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-восстановительные реакции в природе, производственных процессах и жизнедеятельности организмов.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Окислительно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Style w:val="27"/>
                <w:rFonts w:eastAsiaTheme="majorEastAsia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восстановительный потенциал среды. Диаграмма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Пурбэ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Поведение веще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ств в ср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едах с разным значением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Методы электронного и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электронно-ионного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баланса. Гальванический элемент. Химические источники тока.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Стандартный водородный электрод. Стандартный электродный потенциал системы. Ряд стандартных электродных потенциалов. Направление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окислительновосстановительных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реакций.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Электролиз растворов и расплавов солей. Практическое применение электролиза для получения щелочных, щелочноземельных металлов и алюминия. Коррозия металлов: виды коррозии, способы защиты металлов от коррозии.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5901">
              <w:rPr>
                <w:rStyle w:val="27"/>
                <w:rFonts w:eastAsiaTheme="majorEastAsia"/>
                <w:sz w:val="24"/>
                <w:szCs w:val="24"/>
              </w:rPr>
              <w:t>Демонстрации.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Модели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ионных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томных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, молекулярных и металлических кристаллических решёток.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Тепловые эффекты при растворении</w:t>
            </w:r>
            <w:r w:rsidR="005700DA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концентрированной серной кислоты и нитрата аммония.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Зависимость скорости реакции от концентрации и температуры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Разложение пероксида водорода в присутствии катализатора.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свойства оксидов, кислот, оснований, солей.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Изучение электропроводности растворов.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Реакция нейтрализации.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Реакции кислых солей с металлами.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Получение комплексных солей.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опыты:</w:t>
            </w:r>
          </w:p>
          <w:p w:rsidR="00B219A2" w:rsidRPr="007E5901" w:rsidRDefault="00B219A2" w:rsidP="007E5901">
            <w:pPr>
              <w:jc w:val="both"/>
              <w:rPr>
                <w:rStyle w:val="8TimesNewRoman115pt"/>
                <w:rFonts w:eastAsia="Calibri"/>
                <w:sz w:val="24"/>
                <w:szCs w:val="24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1.Совместный гидролиз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2.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Влияние изменения температуры на смешение равновесия гидролиза.</w:t>
            </w:r>
          </w:p>
          <w:p w:rsidR="00B219A2" w:rsidRPr="007E5901" w:rsidRDefault="00B219A2" w:rsidP="007E5901">
            <w:pPr>
              <w:pStyle w:val="Default"/>
              <w:rPr>
                <w:b/>
                <w:bCs/>
                <w:color w:val="auto"/>
              </w:rPr>
            </w:pPr>
            <w:r w:rsidRPr="007E5901">
              <w:rPr>
                <w:b/>
                <w:bCs/>
                <w:color w:val="auto"/>
              </w:rPr>
              <w:t>Практические  работы.</w:t>
            </w:r>
          </w:p>
          <w:p w:rsidR="00CC64A5" w:rsidRPr="007E5901" w:rsidRDefault="00CC64A5" w:rsidP="007E5901">
            <w:pPr>
              <w:pStyle w:val="Default"/>
              <w:rPr>
                <w:color w:val="auto"/>
              </w:rPr>
            </w:pPr>
            <w:r w:rsidRPr="007E5901">
              <w:rPr>
                <w:rStyle w:val="8TimesNewRoman12pt"/>
                <w:rFonts w:eastAsia="Calibri"/>
              </w:rPr>
              <w:t>1.«</w:t>
            </w:r>
            <w:r w:rsidRPr="007E5901">
              <w:rPr>
                <w:color w:val="auto"/>
              </w:rPr>
              <w:t>Исследование влияния различных факторов на скорость химической реакции.</w:t>
            </w:r>
          </w:p>
          <w:p w:rsidR="00B219A2" w:rsidRPr="007E5901" w:rsidRDefault="00CC64A5" w:rsidP="007E5901">
            <w:pPr>
              <w:pStyle w:val="Default"/>
              <w:rPr>
                <w:b/>
                <w:bCs/>
                <w:color w:val="auto"/>
              </w:rPr>
            </w:pPr>
            <w:r w:rsidRPr="007E5901">
              <w:rPr>
                <w:rFonts w:eastAsia="Times New Roman"/>
              </w:rPr>
              <w:lastRenderedPageBreak/>
              <w:t xml:space="preserve">2.Решение экспериментальных задач по  </w:t>
            </w:r>
            <w:proofErr w:type="spellStart"/>
            <w:r w:rsidRPr="007E5901">
              <w:rPr>
                <w:rFonts w:eastAsia="Times New Roman"/>
              </w:rPr>
              <w:t>тем</w:t>
            </w:r>
            <w:proofErr w:type="gramStart"/>
            <w:r w:rsidRPr="007E5901">
              <w:rPr>
                <w:rFonts w:eastAsia="Times New Roman"/>
              </w:rPr>
              <w:t>е»</w:t>
            </w:r>
            <w:proofErr w:type="gramEnd"/>
            <w:r w:rsidRPr="007E5901">
              <w:rPr>
                <w:rFonts w:eastAsia="Times New Roman"/>
              </w:rPr>
              <w:t>Гидролиз</w:t>
            </w:r>
            <w:proofErr w:type="spellEnd"/>
            <w:r w:rsidRPr="007E5901">
              <w:rPr>
                <w:rFonts w:eastAsia="Times New Roman"/>
              </w:rPr>
              <w:t>»</w:t>
            </w:r>
          </w:p>
        </w:tc>
        <w:tc>
          <w:tcPr>
            <w:tcW w:w="1134" w:type="dxa"/>
          </w:tcPr>
          <w:p w:rsidR="00B219A2" w:rsidRPr="007E5901" w:rsidRDefault="00551502" w:rsidP="007E5901">
            <w:pPr>
              <w:tabs>
                <w:tab w:val="left" w:pos="921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51ч</w:t>
            </w:r>
          </w:p>
        </w:tc>
      </w:tr>
      <w:tr w:rsidR="00B219A2" w:rsidRPr="007E5901" w:rsidTr="00EA5396">
        <w:tc>
          <w:tcPr>
            <w:tcW w:w="2376" w:type="dxa"/>
          </w:tcPr>
          <w:p w:rsidR="00B219A2" w:rsidRPr="007E5901" w:rsidRDefault="00B219A2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913" w:rsidRPr="007E5901" w:rsidRDefault="002E4913" w:rsidP="007E5901">
            <w:pPr>
              <w:pStyle w:val="Default"/>
              <w:rPr>
                <w:color w:val="auto"/>
              </w:rPr>
            </w:pPr>
            <w:r w:rsidRPr="007E5901">
              <w:rPr>
                <w:b/>
                <w:bCs/>
                <w:color w:val="auto"/>
              </w:rPr>
              <w:t xml:space="preserve">Основы неорганической химии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9A2" w:rsidRPr="007E5901" w:rsidRDefault="00B219A2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6" w:type="dxa"/>
          </w:tcPr>
          <w:p w:rsidR="002E4913" w:rsidRPr="007E5901" w:rsidRDefault="002E4913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Общая характеристика элементов </w:t>
            </w:r>
            <w:proofErr w:type="gramStart"/>
            <w:r w:rsidRPr="007E5901">
              <w:rPr>
                <w:color w:val="auto"/>
              </w:rPr>
              <w:t>I</w:t>
            </w:r>
            <w:proofErr w:type="gramEnd"/>
            <w:r w:rsidRPr="007E5901">
              <w:rPr>
                <w:color w:val="auto"/>
              </w:rPr>
              <w:t xml:space="preserve">А–IIIA-групп. Оксиды и пероксиды натрия и калия. Распознавание катионов натрия и калия. Соли натрия, калия, кальция и магния, их значение в природе и жизни человека. </w:t>
            </w:r>
            <w:r w:rsidRPr="007E5901">
              <w:rPr>
                <w:i/>
                <w:iCs/>
                <w:color w:val="auto"/>
              </w:rPr>
              <w:t xml:space="preserve">Жесткость воды и способы ее устранения. Комплексные соединения алюминия. Алюмосиликаты. </w:t>
            </w:r>
          </w:p>
          <w:p w:rsidR="002E4913" w:rsidRPr="007E5901" w:rsidRDefault="002E4913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Металлы IB–VIIB-групп (медь, цинк, хром, марганец). Особенности строения атомов. Общие физические и химические свойства. Получение и применение. Оксиды и гидроксиды этих металлов, зависимость их свойств от степени окисления элемента. Важнейшие соли. Окислительные свойства солей хрома и марганца в высшей степени окисления. </w:t>
            </w:r>
            <w:r w:rsidRPr="007E5901">
              <w:rPr>
                <w:i/>
                <w:iCs/>
                <w:color w:val="auto"/>
              </w:rPr>
              <w:t>Комплексные соединения хрома</w:t>
            </w:r>
            <w:r w:rsidRPr="007E5901">
              <w:rPr>
                <w:color w:val="auto"/>
              </w:rPr>
              <w:t xml:space="preserve">. </w:t>
            </w:r>
          </w:p>
          <w:p w:rsidR="002E4913" w:rsidRPr="007E5901" w:rsidRDefault="002E4913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Общая характеристика элементов </w:t>
            </w:r>
            <w:proofErr w:type="gramStart"/>
            <w:r w:rsidRPr="007E5901">
              <w:rPr>
                <w:color w:val="auto"/>
              </w:rPr>
              <w:t>IV</w:t>
            </w:r>
            <w:proofErr w:type="gramEnd"/>
            <w:r w:rsidRPr="007E5901">
              <w:rPr>
                <w:color w:val="auto"/>
              </w:rPr>
              <w:t xml:space="preserve">А-группы. Свойства, получение и применение угля. Синтез-газ как основа современной промышленности. Активированный уголь как адсорбент. </w:t>
            </w:r>
            <w:proofErr w:type="spellStart"/>
            <w:r w:rsidRPr="007E5901">
              <w:rPr>
                <w:i/>
                <w:iCs/>
                <w:color w:val="auto"/>
              </w:rPr>
              <w:t>Наноструктуры</w:t>
            </w:r>
            <w:proofErr w:type="spellEnd"/>
            <w:r w:rsidRPr="007E5901">
              <w:rPr>
                <w:i/>
                <w:iCs/>
                <w:color w:val="auto"/>
              </w:rPr>
              <w:t xml:space="preserve">. Мировые достижения в области создания </w:t>
            </w:r>
            <w:proofErr w:type="spellStart"/>
            <w:r w:rsidRPr="007E5901">
              <w:rPr>
                <w:i/>
                <w:iCs/>
                <w:color w:val="auto"/>
              </w:rPr>
              <w:t>наноматериалов</w:t>
            </w:r>
            <w:proofErr w:type="spellEnd"/>
            <w:r w:rsidRPr="007E5901">
              <w:rPr>
                <w:i/>
                <w:iCs/>
                <w:color w:val="auto"/>
              </w:rPr>
              <w:t>. Электронное строение молекул</w:t>
            </w:r>
            <w:r w:rsidRPr="007E5901">
              <w:rPr>
                <w:color w:val="auto"/>
              </w:rPr>
              <w:t xml:space="preserve"> </w:t>
            </w:r>
            <w:r w:rsidRPr="007E5901">
              <w:rPr>
                <w:i/>
                <w:iCs/>
                <w:color w:val="auto"/>
              </w:rPr>
              <w:t xml:space="preserve">угарного газа. Получение и применение угарного газа. </w:t>
            </w:r>
            <w:r w:rsidRPr="007E5901">
              <w:rPr>
                <w:color w:val="auto"/>
              </w:rPr>
              <w:t xml:space="preserve">Биологическое действие угарного газа. Карбиды кальция, алюминия и железа. Карбонаты и гидрокарбонаты. </w:t>
            </w:r>
            <w:r w:rsidRPr="007E5901">
              <w:rPr>
                <w:i/>
                <w:iCs/>
                <w:color w:val="auto"/>
              </w:rPr>
              <w:t xml:space="preserve">Круговорот углерода в живой и неживой природе. </w:t>
            </w:r>
            <w:r w:rsidRPr="007E5901">
              <w:rPr>
                <w:color w:val="auto"/>
              </w:rPr>
              <w:t xml:space="preserve">Качественная реакция на карбонат-ион. Физические и химические свойства кремния. </w:t>
            </w:r>
            <w:proofErr w:type="spellStart"/>
            <w:r w:rsidRPr="007E5901">
              <w:rPr>
                <w:color w:val="auto"/>
              </w:rPr>
              <w:t>Силаны</w:t>
            </w:r>
            <w:proofErr w:type="spellEnd"/>
            <w:r w:rsidRPr="007E5901">
              <w:rPr>
                <w:color w:val="auto"/>
              </w:rPr>
              <w:t xml:space="preserve"> и силициды. Оксид кремния (IV). Кремниевые кислоты и их соли. Силикатные минералы – основа земной коры. </w:t>
            </w:r>
          </w:p>
          <w:p w:rsidR="002E4913" w:rsidRPr="007E5901" w:rsidRDefault="002E4913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Общая характеристика элементов </w:t>
            </w:r>
            <w:proofErr w:type="gramStart"/>
            <w:r w:rsidRPr="007E5901">
              <w:rPr>
                <w:color w:val="auto"/>
              </w:rPr>
              <w:t>V</w:t>
            </w:r>
            <w:proofErr w:type="gramEnd"/>
            <w:r w:rsidRPr="007E5901">
              <w:rPr>
                <w:color w:val="auto"/>
              </w:rPr>
              <w:t xml:space="preserve">А-группы. Нитриды. Качественная реакция на ион аммония. Азотная кислота как окислитель. Нитраты, их физические и химические свойства, применение. Свойства, получение и применение фосфора. </w:t>
            </w:r>
            <w:proofErr w:type="spellStart"/>
            <w:r w:rsidRPr="007E5901">
              <w:rPr>
                <w:color w:val="auto"/>
              </w:rPr>
              <w:t>Фосфин</w:t>
            </w:r>
            <w:proofErr w:type="spellEnd"/>
            <w:r w:rsidRPr="007E5901">
              <w:rPr>
                <w:i/>
                <w:iCs/>
                <w:color w:val="auto"/>
              </w:rPr>
              <w:t xml:space="preserve">. </w:t>
            </w:r>
            <w:r w:rsidRPr="007E5901">
              <w:rPr>
                <w:color w:val="auto"/>
              </w:rPr>
              <w:t xml:space="preserve">Фосфорные и полифосфорные кислоты. Биологическая роль фосфатов. </w:t>
            </w:r>
          </w:p>
          <w:p w:rsidR="002E4913" w:rsidRPr="007E5901" w:rsidRDefault="002E4913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Общая характеристика элементов </w:t>
            </w:r>
            <w:proofErr w:type="gramStart"/>
            <w:r w:rsidRPr="007E5901">
              <w:rPr>
                <w:color w:val="auto"/>
              </w:rPr>
              <w:t>VI</w:t>
            </w:r>
            <w:proofErr w:type="gramEnd"/>
            <w:r w:rsidRPr="007E5901">
              <w:rPr>
                <w:color w:val="auto"/>
              </w:rPr>
              <w:t>А-группы. Особые свойства концентрированной серной кислоты. Качественные реакции на сульфи</w:t>
            </w:r>
            <w:proofErr w:type="gramStart"/>
            <w:r w:rsidRPr="007E5901">
              <w:rPr>
                <w:color w:val="auto"/>
              </w:rPr>
              <w:t>д-</w:t>
            </w:r>
            <w:proofErr w:type="gramEnd"/>
            <w:r w:rsidRPr="007E5901">
              <w:rPr>
                <w:color w:val="auto"/>
              </w:rPr>
              <w:t xml:space="preserve">, сульфит-, и сульфат-ионы. </w:t>
            </w:r>
          </w:p>
          <w:p w:rsidR="002E4913" w:rsidRPr="007E5901" w:rsidRDefault="002E4913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Общая характеристика элементов </w:t>
            </w:r>
            <w:proofErr w:type="gramStart"/>
            <w:r w:rsidRPr="007E5901">
              <w:rPr>
                <w:color w:val="auto"/>
              </w:rPr>
              <w:t>VII</w:t>
            </w:r>
            <w:proofErr w:type="gramEnd"/>
            <w:r w:rsidRPr="007E5901">
              <w:rPr>
                <w:color w:val="auto"/>
              </w:rPr>
              <w:t xml:space="preserve">А-группы. Особенности химии фтора. </w:t>
            </w:r>
            <w:proofErr w:type="spellStart"/>
            <w:r w:rsidRPr="007E5901">
              <w:rPr>
                <w:color w:val="auto"/>
              </w:rPr>
              <w:t>Галогеноводороды</w:t>
            </w:r>
            <w:proofErr w:type="spellEnd"/>
            <w:r w:rsidRPr="007E5901">
              <w:rPr>
                <w:color w:val="auto"/>
              </w:rPr>
              <w:t xml:space="preserve"> и их получение. Галогеноводородные кислоты и их соли. Качественные реакции на </w:t>
            </w:r>
            <w:proofErr w:type="gramStart"/>
            <w:r w:rsidRPr="007E5901">
              <w:rPr>
                <w:color w:val="auto"/>
              </w:rPr>
              <w:t>галогенид-ионы</w:t>
            </w:r>
            <w:proofErr w:type="gramEnd"/>
            <w:r w:rsidRPr="007E5901">
              <w:rPr>
                <w:color w:val="auto"/>
              </w:rPr>
              <w:t xml:space="preserve">. Кислородсодержащие соединения хлора. Применение галогенов и их важнейших соединений. </w:t>
            </w:r>
          </w:p>
          <w:p w:rsidR="002E4913" w:rsidRPr="007E5901" w:rsidRDefault="002E4913" w:rsidP="007E5901">
            <w:pPr>
              <w:pStyle w:val="Default"/>
              <w:rPr>
                <w:color w:val="auto"/>
              </w:rPr>
            </w:pPr>
            <w:r w:rsidRPr="007E5901">
              <w:rPr>
                <w:i/>
                <w:iCs/>
                <w:color w:val="auto"/>
              </w:rPr>
              <w:t xml:space="preserve">Благородные газы. Применение благородных газов. </w:t>
            </w:r>
          </w:p>
          <w:p w:rsidR="002E4913" w:rsidRPr="007E5901" w:rsidRDefault="002E4913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>Закономерности в изменении свой</w:t>
            </w:r>
            <w:proofErr w:type="gramStart"/>
            <w:r w:rsidRPr="007E5901">
              <w:rPr>
                <w:color w:val="auto"/>
              </w:rPr>
              <w:t>ств пр</w:t>
            </w:r>
            <w:proofErr w:type="gramEnd"/>
            <w:r w:rsidRPr="007E5901">
              <w:rPr>
                <w:color w:val="auto"/>
              </w:rPr>
              <w:t xml:space="preserve">остых веществ, водородных соединений, высших оксидов и гидроксидов. </w:t>
            </w:r>
          </w:p>
          <w:p w:rsidR="004C146B" w:rsidRPr="007E5901" w:rsidRDefault="002E4913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>Идентификация неорганических веществ и ионов</w:t>
            </w:r>
          </w:p>
          <w:p w:rsidR="005700DA" w:rsidRPr="007E5901" w:rsidRDefault="005700DA" w:rsidP="007E5901">
            <w:pPr>
              <w:pStyle w:val="Default"/>
              <w:rPr>
                <w:color w:val="auto"/>
              </w:rPr>
            </w:pPr>
            <w:r w:rsidRPr="007E5901">
              <w:rPr>
                <w:rStyle w:val="27"/>
                <w:rFonts w:eastAsiaTheme="majorEastAsia"/>
                <w:sz w:val="24"/>
                <w:szCs w:val="24"/>
              </w:rPr>
              <w:t>Демонстрации.</w:t>
            </w:r>
            <w:r w:rsidRPr="007E5901">
              <w:t xml:space="preserve"> Разложение нитратов. Образцы галогенов. Получение галогенов.</w:t>
            </w:r>
          </w:p>
          <w:p w:rsidR="009E2584" w:rsidRPr="007E5901" w:rsidRDefault="009E2584" w:rsidP="007E5901">
            <w:pPr>
              <w:pStyle w:val="84"/>
              <w:shd w:val="clear" w:color="auto" w:fill="auto"/>
              <w:spacing w:line="240" w:lineRule="auto"/>
              <w:jc w:val="both"/>
              <w:rPr>
                <w:rStyle w:val="8TimesNewRoman115pt"/>
                <w:rFonts w:eastAsia="Calibri"/>
                <w:sz w:val="24"/>
                <w:szCs w:val="24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 xml:space="preserve">Лабораторные опыты. </w:t>
            </w:r>
          </w:p>
          <w:p w:rsidR="00114B28" w:rsidRPr="007E5901" w:rsidRDefault="009E2584" w:rsidP="007E5901">
            <w:pPr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3.</w:t>
            </w:r>
            <w:r w:rsidRPr="007E5901">
              <w:rPr>
                <w:rStyle w:val="8TimesNewRoman12pt"/>
                <w:rFonts w:eastAsia="Calibri"/>
              </w:rPr>
              <w:t>Окислительно-восстановительная двойственность пероксида водорода.</w:t>
            </w:r>
            <w:r w:rsidRPr="007E5901">
              <w:rPr>
                <w:rStyle w:val="8TimesNewRoman12pt"/>
                <w:rFonts w:eastAsia="Calibri"/>
                <w:b/>
              </w:rPr>
              <w:t>4</w:t>
            </w:r>
            <w:r w:rsidRPr="007E5901">
              <w:rPr>
                <w:rStyle w:val="8TimesNewRoman12pt"/>
                <w:rFonts w:eastAsia="Calibri"/>
              </w:rPr>
              <w:t>. Разложение пероксида водорода под действием каталазы</w:t>
            </w:r>
            <w:r w:rsidRPr="007E5901">
              <w:rPr>
                <w:rStyle w:val="8TimesNewRoman12pt"/>
                <w:rFonts w:eastAsia="Calibri"/>
                <w:b/>
              </w:rPr>
              <w:t>5</w:t>
            </w:r>
            <w:r w:rsidRPr="007E5901">
              <w:rPr>
                <w:rStyle w:val="8TimesNewRoman12pt"/>
                <w:rFonts w:eastAsia="Calibri"/>
              </w:rPr>
              <w:t>.Окисление броми</w:t>
            </w:r>
            <w:proofErr w:type="gramStart"/>
            <w:r w:rsidRPr="007E5901">
              <w:rPr>
                <w:rStyle w:val="8TimesNewRoman12pt"/>
                <w:rFonts w:eastAsia="Calibri"/>
              </w:rPr>
              <w:t>д-</w:t>
            </w:r>
            <w:proofErr w:type="gramEnd"/>
            <w:r w:rsidRPr="007E5901">
              <w:rPr>
                <w:rStyle w:val="8TimesNewRoman12pt"/>
                <w:rFonts w:eastAsia="Calibri"/>
              </w:rPr>
              <w:t xml:space="preserve"> и иодид-ионов. </w:t>
            </w:r>
            <w:r w:rsidRPr="007E5901">
              <w:rPr>
                <w:rStyle w:val="8TimesNewRoman12pt"/>
                <w:rFonts w:eastAsia="Calibri"/>
                <w:b/>
              </w:rPr>
              <w:t>6</w:t>
            </w:r>
            <w:r w:rsidRPr="007E5901">
              <w:rPr>
                <w:rStyle w:val="8TimesNewRoman12pt"/>
                <w:rFonts w:eastAsia="Calibri"/>
              </w:rPr>
              <w:t>. Растворимость иода.</w:t>
            </w:r>
            <w:r w:rsidRPr="007E5901">
              <w:rPr>
                <w:rStyle w:val="8TimesNewRoman12pt"/>
                <w:rFonts w:eastAsia="Calibri"/>
                <w:b/>
              </w:rPr>
              <w:t>7.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Диспропорционирование</w:t>
            </w:r>
            <w:proofErr w:type="spellEnd"/>
            <w:r w:rsidRPr="007E5901">
              <w:rPr>
                <w:rStyle w:val="8TimesNewRoman12pt"/>
                <w:rFonts w:eastAsia="Calibri"/>
              </w:rPr>
              <w:t xml:space="preserve"> иода</w:t>
            </w:r>
            <w:r w:rsidR="004C146B" w:rsidRPr="007E5901">
              <w:rPr>
                <w:rStyle w:val="8TimesNewRoman12pt"/>
                <w:rFonts w:eastAsia="Calibri"/>
              </w:rPr>
              <w:t>8.</w:t>
            </w:r>
            <w:r w:rsidR="004C146B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146B" w:rsidRPr="007E5901">
              <w:rPr>
                <w:rStyle w:val="8TimesNewRoman12pt"/>
                <w:rFonts w:eastAsia="Calibri"/>
              </w:rPr>
              <w:t>Получение сернистой кислоты</w:t>
            </w:r>
            <w:proofErr w:type="gramStart"/>
            <w:r w:rsidR="004C146B" w:rsidRPr="007E5901">
              <w:rPr>
                <w:rStyle w:val="8TimesNewRoman12pt"/>
                <w:rFonts w:eastAsia="Calibri"/>
              </w:rPr>
              <w:t>9</w:t>
            </w:r>
            <w:proofErr w:type="gramEnd"/>
            <w:r w:rsidR="004C146B" w:rsidRPr="007E5901">
              <w:rPr>
                <w:rStyle w:val="8TimesNewRoman12pt"/>
                <w:rFonts w:eastAsia="Calibri"/>
              </w:rPr>
              <w:t>.</w:t>
            </w:r>
            <w:r w:rsidR="004C146B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146B" w:rsidRPr="007E5901">
              <w:rPr>
                <w:rStyle w:val="8TimesNewRoman12pt"/>
                <w:rFonts w:eastAsia="Calibri"/>
              </w:rPr>
              <w:t>Кислотно-основные свойства10.</w:t>
            </w:r>
            <w:r w:rsidR="004C146B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146B" w:rsidRPr="007E5901">
              <w:rPr>
                <w:rStyle w:val="8TimesNewRoman12pt"/>
                <w:rFonts w:eastAsia="Calibri"/>
              </w:rPr>
              <w:t>Восстановительные свойства11.</w:t>
            </w:r>
            <w:r w:rsidR="004C146B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146B" w:rsidRPr="007E5901">
              <w:rPr>
                <w:rStyle w:val="8TimesNewRoman12pt"/>
                <w:rFonts w:eastAsia="Calibri"/>
              </w:rPr>
              <w:t>Получение сульфита бари</w:t>
            </w:r>
            <w:proofErr w:type="gramStart"/>
            <w:r w:rsidR="004C146B" w:rsidRPr="007E5901">
              <w:rPr>
                <w:rStyle w:val="8TimesNewRoman12pt"/>
                <w:rFonts w:eastAsia="Calibri"/>
              </w:rPr>
              <w:t>я(</w:t>
            </w:r>
            <w:proofErr w:type="gramEnd"/>
            <w:r w:rsidR="004C146B" w:rsidRPr="007E5901">
              <w:rPr>
                <w:rStyle w:val="8TimesNewRoman12pt"/>
                <w:rFonts w:eastAsia="Calibri"/>
              </w:rPr>
              <w:t xml:space="preserve"> качественная  реакция на сульфит ионы.)12.</w:t>
            </w:r>
            <w:r w:rsidR="004C146B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146B" w:rsidRPr="007E5901">
              <w:rPr>
                <w:rStyle w:val="8TimesNewRoman12pt"/>
                <w:rFonts w:eastAsia="Calibri"/>
              </w:rPr>
              <w:t>Получение хлорида аммония.13.</w:t>
            </w:r>
            <w:r w:rsidR="004C146B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146B" w:rsidRPr="007E5901">
              <w:rPr>
                <w:rStyle w:val="8TimesNewRoman12pt"/>
                <w:rFonts w:eastAsia="Calibri"/>
              </w:rPr>
              <w:t>Свойства хлорида аммония.</w:t>
            </w:r>
            <w:r w:rsidR="004C146B" w:rsidRPr="007E5901">
              <w:rPr>
                <w:rStyle w:val="10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146B" w:rsidRPr="007E5901">
              <w:rPr>
                <w:rStyle w:val="8TimesNewRoman12pt"/>
                <w:rFonts w:eastAsia="Calibri"/>
              </w:rPr>
              <w:t xml:space="preserve">14. </w:t>
            </w:r>
            <w:proofErr w:type="spellStart"/>
            <w:r w:rsidR="004C146B" w:rsidRPr="007E5901">
              <w:rPr>
                <w:rStyle w:val="8TimesNewRoman12pt"/>
                <w:rFonts w:eastAsia="Calibri"/>
              </w:rPr>
              <w:t>Окислительно</w:t>
            </w:r>
            <w:proofErr w:type="spellEnd"/>
            <w:r w:rsidR="004C146B" w:rsidRPr="007E5901">
              <w:rPr>
                <w:rStyle w:val="8TimesNewRoman12pt"/>
                <w:rFonts w:eastAsia="Calibri"/>
              </w:rPr>
              <w:t xml:space="preserve">-восстановительная двойственность </w:t>
            </w:r>
            <w:proofErr w:type="gramStart"/>
            <w:r w:rsidR="004C146B" w:rsidRPr="007E5901">
              <w:rPr>
                <w:rStyle w:val="8TimesNewRoman12pt"/>
                <w:rFonts w:eastAsia="Calibri"/>
              </w:rPr>
              <w:t>нитрит-иона</w:t>
            </w:r>
            <w:proofErr w:type="gramEnd"/>
            <w:r w:rsidR="004C146B" w:rsidRPr="007E5901">
              <w:rPr>
                <w:rStyle w:val="8TimesNewRoman12pt"/>
                <w:rFonts w:eastAsia="Calibri"/>
              </w:rPr>
              <w:t xml:space="preserve">. 15. </w:t>
            </w:r>
            <w:r w:rsidR="004C146B" w:rsidRPr="007E5901">
              <w:rPr>
                <w:rStyle w:val="8TimesNewRoman12pt"/>
                <w:rFonts w:eastAsia="Calibri"/>
              </w:rPr>
              <w:lastRenderedPageBreak/>
              <w:t>Окислительная способность нитрит</w:t>
            </w:r>
            <w:r w:rsidR="004C146B" w:rsidRPr="007E5901">
              <w:rPr>
                <w:rStyle w:val="8TimesNewRoman12pt"/>
                <w:rFonts w:eastAsia="Calibri"/>
              </w:rPr>
              <w:softHyphen/>
              <w:t xml:space="preserve"> иона в щелочном растворе 16. Окислительная способность нитрат </w:t>
            </w:r>
            <w:r w:rsidR="004C146B" w:rsidRPr="007E5901">
              <w:rPr>
                <w:rStyle w:val="8TimesNewRoman12pt"/>
                <w:rFonts w:eastAsia="Calibri"/>
              </w:rPr>
              <w:softHyphen/>
              <w:t xml:space="preserve">иона в </w:t>
            </w:r>
            <w:proofErr w:type="gramStart"/>
            <w:r w:rsidR="004C146B" w:rsidRPr="007E5901">
              <w:rPr>
                <w:rStyle w:val="8TimesNewRoman12pt"/>
                <w:rFonts w:eastAsia="Calibri"/>
              </w:rPr>
              <w:t>щелочном</w:t>
            </w:r>
            <w:proofErr w:type="gramEnd"/>
            <w:r w:rsidR="004C146B" w:rsidRPr="007E5901">
              <w:rPr>
                <w:rStyle w:val="8TimesNewRoman12pt"/>
                <w:rFonts w:eastAsia="Calibri"/>
              </w:rPr>
              <w:t xml:space="preserve"> растворе17. Изучение условий образования фосфатов кальция18.Получение  углекислого газа.</w:t>
            </w:r>
            <w:r w:rsidR="00563854" w:rsidRPr="007E5901">
              <w:rPr>
                <w:rStyle w:val="10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3854" w:rsidRPr="007E5901">
              <w:rPr>
                <w:rStyle w:val="8TimesNewRoman12pt"/>
                <w:rFonts w:eastAsia="Calibri"/>
              </w:rPr>
              <w:t xml:space="preserve">19. Кислотно-основные свойства угольной кислоты и её солей. 20. Взаимодействие угольной кислоты с карбонатом кальция. 21. Разрушение </w:t>
            </w:r>
            <w:proofErr w:type="spellStart"/>
            <w:r w:rsidR="00563854" w:rsidRPr="007E5901">
              <w:rPr>
                <w:rStyle w:val="8TimesNewRoman12pt"/>
                <w:rFonts w:eastAsia="Calibri"/>
              </w:rPr>
              <w:t>гидроксокомплексов</w:t>
            </w:r>
            <w:proofErr w:type="spellEnd"/>
            <w:r w:rsidR="00563854" w:rsidRPr="007E5901">
              <w:rPr>
                <w:rStyle w:val="8TimesNewRoman12pt"/>
                <w:rFonts w:eastAsia="Calibri"/>
              </w:rPr>
              <w:t xml:space="preserve"> металлов под действием углекислого газа.</w:t>
            </w:r>
            <w:r w:rsidR="00563854" w:rsidRPr="007E5901">
              <w:rPr>
                <w:rStyle w:val="20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3854" w:rsidRPr="007E5901">
              <w:rPr>
                <w:rStyle w:val="8TimesNewRoman12pt"/>
                <w:rFonts w:eastAsia="Calibri"/>
              </w:rPr>
              <w:t>22.</w:t>
            </w:r>
            <w:r w:rsidR="00563854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3854" w:rsidRPr="007E5901">
              <w:rPr>
                <w:rStyle w:val="8TimesNewRoman12pt"/>
                <w:rFonts w:eastAsia="Calibri"/>
              </w:rPr>
              <w:t>Совместный гидролиз ионов аммония и силикат-ионов23.</w:t>
            </w:r>
            <w:r w:rsidR="00563854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3854" w:rsidRPr="007E5901">
              <w:rPr>
                <w:rStyle w:val="8TimesNewRoman12pt"/>
                <w:rFonts w:eastAsia="Calibri"/>
              </w:rPr>
              <w:t>Взаимодействие угольной кислоты с</w:t>
            </w:r>
            <w:r w:rsidR="00563854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3854" w:rsidRPr="007E5901">
              <w:rPr>
                <w:rStyle w:val="8TimesNewRoman12pt"/>
                <w:rFonts w:eastAsia="Calibri"/>
              </w:rPr>
              <w:t>силикатом натрия.</w:t>
            </w:r>
            <w:r w:rsidR="00114B28" w:rsidRPr="007E5901">
              <w:rPr>
                <w:rStyle w:val="10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14B28" w:rsidRPr="007E5901">
              <w:rPr>
                <w:rStyle w:val="8TimesNewRoman12pt"/>
                <w:rFonts w:eastAsia="Calibri"/>
              </w:rPr>
              <w:t>24. Качественная реакция на ион магния. 25. Качественная реакция на ион кальция.26. Качественная реакция на ион бария</w:t>
            </w:r>
            <w:r w:rsidR="007E3BFE" w:rsidRPr="007E5901">
              <w:rPr>
                <w:rStyle w:val="8TimesNewRoman12pt"/>
                <w:rFonts w:eastAsia="Calibri"/>
              </w:rPr>
              <w:t xml:space="preserve"> 27.</w:t>
            </w:r>
            <w:r w:rsidR="007E3BFE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3BFE" w:rsidRPr="007E5901">
              <w:rPr>
                <w:rStyle w:val="8TimesNewRoman12pt"/>
                <w:rFonts w:eastAsia="Calibri"/>
              </w:rPr>
              <w:t>Растворение алюминия в кислотах и щелочах.</w:t>
            </w:r>
            <w:r w:rsidR="007E3BFE" w:rsidRPr="007E5901">
              <w:rPr>
                <w:rStyle w:val="20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3BFE" w:rsidRPr="007E5901">
              <w:rPr>
                <w:rStyle w:val="8TimesNewRoman12pt"/>
                <w:rFonts w:eastAsia="Calibri"/>
              </w:rPr>
              <w:t>28.</w:t>
            </w:r>
            <w:r w:rsidR="007E3BFE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3BFE" w:rsidRPr="007E5901">
              <w:rPr>
                <w:rStyle w:val="8TimesNewRoman12pt"/>
                <w:rFonts w:eastAsia="Calibri"/>
              </w:rPr>
              <w:t>Взаимодействие солей хром</w:t>
            </w:r>
            <w:proofErr w:type="gramStart"/>
            <w:r w:rsidR="007E3BFE" w:rsidRPr="007E5901">
              <w:rPr>
                <w:rStyle w:val="8TimesNewRoman12pt"/>
                <w:rFonts w:eastAsia="Calibri"/>
              </w:rPr>
              <w:t>а(</w:t>
            </w:r>
            <w:proofErr w:type="gramEnd"/>
            <w:r w:rsidR="007E3BFE" w:rsidRPr="007E5901">
              <w:rPr>
                <w:rStyle w:val="8TimesNewRoman12pt"/>
                <w:rFonts w:eastAsia="Calibri"/>
              </w:rPr>
              <w:t>Ш) с аммиаком  и щелочью.29.</w:t>
            </w:r>
            <w:r w:rsidR="007E3BFE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3BFE" w:rsidRPr="007E5901">
              <w:rPr>
                <w:rStyle w:val="8TimesNewRoman12pt"/>
                <w:rFonts w:eastAsia="Calibri"/>
              </w:rPr>
              <w:t>Окисление</w:t>
            </w:r>
            <w:r w:rsidR="007E3BFE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3BFE" w:rsidRPr="007E5901">
              <w:rPr>
                <w:rStyle w:val="8TimesNewRoman12pt"/>
                <w:rFonts w:eastAsia="Calibri"/>
              </w:rPr>
              <w:t>соединений хром</w:t>
            </w:r>
            <w:proofErr w:type="gramStart"/>
            <w:r w:rsidR="007E3BFE" w:rsidRPr="007E5901">
              <w:rPr>
                <w:rStyle w:val="8TimesNewRoman12pt"/>
                <w:rFonts w:eastAsia="Calibri"/>
              </w:rPr>
              <w:t>а(</w:t>
            </w:r>
            <w:proofErr w:type="gramEnd"/>
            <w:r w:rsidR="007E3BFE" w:rsidRPr="007E5901">
              <w:rPr>
                <w:rStyle w:val="8TimesNewRoman12pt"/>
                <w:rFonts w:eastAsia="Calibri"/>
              </w:rPr>
              <w:t>Ш) в щелочной  среде.</w:t>
            </w:r>
            <w:r w:rsidR="007E3BFE" w:rsidRPr="007E5901">
              <w:rPr>
                <w:rStyle w:val="20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3BFE" w:rsidRPr="007E5901">
              <w:rPr>
                <w:rStyle w:val="8TimesNewRoman12pt"/>
                <w:rFonts w:eastAsia="Calibri"/>
              </w:rPr>
              <w:t>30. Получение гидроксида марганц</w:t>
            </w:r>
            <w:proofErr w:type="gramStart"/>
            <w:r w:rsidR="007E3BFE" w:rsidRPr="007E5901">
              <w:rPr>
                <w:rStyle w:val="8TimesNewRoman12pt"/>
                <w:rFonts w:eastAsia="Calibri"/>
              </w:rPr>
              <w:t>а(</w:t>
            </w:r>
            <w:proofErr w:type="gramEnd"/>
            <w:r w:rsidR="007E3BFE" w:rsidRPr="007E5901">
              <w:rPr>
                <w:rStyle w:val="8TimesNewRoman12pt"/>
                <w:rFonts w:eastAsia="Calibri"/>
              </w:rPr>
              <w:t>П) и его окисление.31.</w:t>
            </w:r>
            <w:r w:rsidR="007E3BFE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3BFE" w:rsidRPr="007E5901">
              <w:rPr>
                <w:rStyle w:val="8TimesNewRoman12pt"/>
                <w:rFonts w:eastAsia="Calibri"/>
              </w:rPr>
              <w:t>Окислительные свойства оксида марганц</w:t>
            </w:r>
            <w:proofErr w:type="gramStart"/>
            <w:r w:rsidR="007E3BFE" w:rsidRPr="007E5901">
              <w:rPr>
                <w:rStyle w:val="8TimesNewRoman12pt"/>
                <w:rFonts w:eastAsia="Calibri"/>
              </w:rPr>
              <w:t>а(</w:t>
            </w:r>
            <w:proofErr w:type="gramEnd"/>
            <w:r w:rsidR="007E3BFE" w:rsidRPr="007E5901">
              <w:rPr>
                <w:rStyle w:val="8TimesNewRoman12pt"/>
                <w:rFonts w:eastAsia="Calibri"/>
              </w:rPr>
              <w:t>ГУ).</w:t>
            </w:r>
            <w:r w:rsidR="007E3BFE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32.</w:t>
            </w:r>
            <w:r w:rsidR="007E3BFE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3BFE" w:rsidRPr="007E5901">
              <w:rPr>
                <w:rStyle w:val="8TimesNewRoman12pt"/>
                <w:rFonts w:eastAsia="Calibri"/>
              </w:rPr>
              <w:t>Получение гидроксидов железа33.</w:t>
            </w:r>
            <w:r w:rsidR="007E3BFE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3BFE" w:rsidRPr="007E5901">
              <w:rPr>
                <w:rStyle w:val="8TimesNewRoman12pt"/>
                <w:rFonts w:eastAsia="Calibri"/>
              </w:rPr>
              <w:t>Качественная реакция на ион железа Fe</w:t>
            </w:r>
            <w:r w:rsidR="007E3BFE" w:rsidRPr="007E5901">
              <w:rPr>
                <w:rStyle w:val="8TimesNewRoman12pt"/>
                <w:rFonts w:eastAsia="Calibri"/>
                <w:vertAlign w:val="superscript"/>
              </w:rPr>
              <w:t>2</w:t>
            </w:r>
            <w:r w:rsidR="007E3BFE" w:rsidRPr="007E5901">
              <w:rPr>
                <w:rStyle w:val="8TimesNewRoman12pt"/>
                <w:rFonts w:eastAsia="Calibri"/>
              </w:rPr>
              <w:t>+ .и  3+.</w:t>
            </w:r>
          </w:p>
          <w:p w:rsidR="00CC64A5" w:rsidRPr="007E5901" w:rsidRDefault="00CC64A5" w:rsidP="007E5901">
            <w:pPr>
              <w:jc w:val="both"/>
              <w:rPr>
                <w:rStyle w:val="8TimesNewRoman12pt"/>
                <w:rFonts w:eastAsia="Calibri"/>
                <w:b/>
              </w:rPr>
            </w:pPr>
            <w:r w:rsidRPr="007E5901">
              <w:rPr>
                <w:rStyle w:val="8TimesNewRoman12pt"/>
                <w:rFonts w:eastAsia="Calibri"/>
                <w:b/>
              </w:rPr>
              <w:t>Практические работы;</w:t>
            </w:r>
          </w:p>
          <w:p w:rsidR="004C146B" w:rsidRPr="007E5901" w:rsidRDefault="00CC64A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3.Получение, собирание и распознавание газов.</w:t>
            </w:r>
          </w:p>
          <w:p w:rsidR="00D442DA" w:rsidRPr="007E5901" w:rsidRDefault="00D442D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4. Решение экспериментальных задач по теме «Неметаллы</w:t>
            </w:r>
          </w:p>
          <w:p w:rsidR="00CC64A5" w:rsidRPr="007E5901" w:rsidRDefault="00D442D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C64A5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.</w:t>
            </w:r>
            <w:r w:rsidR="00CC64A5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 «Металлы</w:t>
            </w:r>
          </w:p>
          <w:p w:rsidR="00CC64A5" w:rsidRPr="007E5901" w:rsidRDefault="00D442D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64A5" w:rsidRPr="007E5901">
              <w:rPr>
                <w:rFonts w:ascii="Times New Roman" w:hAnsi="Times New Roman" w:cs="Times New Roman"/>
                <w:sz w:val="24"/>
                <w:szCs w:val="24"/>
              </w:rPr>
              <w:t>. «Решение экспериментальных задач по теме «Генетическая связь между классами неорганических соединений».</w:t>
            </w:r>
          </w:p>
          <w:p w:rsidR="004C146B" w:rsidRPr="007E5901" w:rsidRDefault="00D442DA" w:rsidP="007E590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64A5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Идентификация неорганических соединений».</w:t>
            </w:r>
          </w:p>
        </w:tc>
        <w:tc>
          <w:tcPr>
            <w:tcW w:w="1134" w:type="dxa"/>
          </w:tcPr>
          <w:p w:rsidR="00B219A2" w:rsidRPr="007E5901" w:rsidRDefault="00F5264C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  <w:r w:rsidR="00551502" w:rsidRPr="007E590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219A2" w:rsidRPr="007E5901" w:rsidTr="00EA5396">
        <w:tc>
          <w:tcPr>
            <w:tcW w:w="2376" w:type="dxa"/>
          </w:tcPr>
          <w:p w:rsidR="00B219A2" w:rsidRPr="007E5901" w:rsidRDefault="00B219A2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Химия и жизнь</w:t>
            </w:r>
          </w:p>
          <w:p w:rsidR="00B219A2" w:rsidRPr="007E5901" w:rsidRDefault="00B219A2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6" w:type="dxa"/>
          </w:tcPr>
          <w:p w:rsidR="00B219A2" w:rsidRPr="007E5901" w:rsidRDefault="00B219A2" w:rsidP="007E5901">
            <w:pPr>
              <w:tabs>
                <w:tab w:val="left" w:pos="9211"/>
              </w:tabs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Химия и сельское хозяйство. Минеральные и органические удобрения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едства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защиты растений.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Химия в промышленности. Общие представления о промышленных способах получения химических веществ (на примере производства аммиака, серной кислоты). Черная и цветная металлургия. Стекло и силикатная промышленность.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Химия в строительстве. Цемент. Бетон. Подбор оптимальных строительных материалов в практической деятельности человека. </w:t>
            </w:r>
          </w:p>
          <w:p w:rsidR="00B219A2" w:rsidRPr="007E5901" w:rsidRDefault="00B219A2" w:rsidP="007E5901">
            <w:pPr>
              <w:tabs>
                <w:tab w:val="left" w:pos="9211"/>
              </w:tabs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 </w:t>
            </w:r>
          </w:p>
        </w:tc>
        <w:tc>
          <w:tcPr>
            <w:tcW w:w="1134" w:type="dxa"/>
          </w:tcPr>
          <w:p w:rsidR="00B219A2" w:rsidRPr="007E5901" w:rsidRDefault="00B219A2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B219A2" w:rsidRPr="007E5901" w:rsidTr="00EA5396">
        <w:tc>
          <w:tcPr>
            <w:tcW w:w="2376" w:type="dxa"/>
          </w:tcPr>
          <w:p w:rsidR="00B219A2" w:rsidRPr="007E5901" w:rsidRDefault="00B219A2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766" w:type="dxa"/>
          </w:tcPr>
          <w:p w:rsidR="00B219A2" w:rsidRPr="007E5901" w:rsidRDefault="00B219A2" w:rsidP="007E5901">
            <w:pPr>
              <w:tabs>
                <w:tab w:val="left" w:pos="92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19A2" w:rsidRPr="007E5901" w:rsidRDefault="00B219A2" w:rsidP="007E5901">
            <w:pPr>
              <w:tabs>
                <w:tab w:val="left" w:pos="9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102ч</w:t>
            </w:r>
          </w:p>
        </w:tc>
      </w:tr>
    </w:tbl>
    <w:p w:rsidR="00B219A2" w:rsidRPr="007E5901" w:rsidRDefault="00B219A2" w:rsidP="007E5901">
      <w:pPr>
        <w:spacing w:after="0" w:line="240" w:lineRule="auto"/>
        <w:ind w:right="-1023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tblpX="4" w:tblpY="-68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55"/>
      </w:tblGrid>
      <w:tr w:rsidR="00B219A2" w:rsidRPr="007E5901" w:rsidTr="00B219A2">
        <w:trPr>
          <w:trHeight w:val="420"/>
        </w:trPr>
        <w:tc>
          <w:tcPr>
            <w:tcW w:w="15255" w:type="dxa"/>
          </w:tcPr>
          <w:p w:rsidR="00B219A2" w:rsidRPr="007E5901" w:rsidRDefault="00B219A2" w:rsidP="007E5901">
            <w:pPr>
              <w:spacing w:after="0" w:line="240" w:lineRule="auto"/>
              <w:ind w:right="-10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A5396" w:rsidRPr="007E5901" w:rsidRDefault="00EA5396" w:rsidP="007E5901">
      <w:pPr>
        <w:spacing w:after="0" w:line="240" w:lineRule="auto"/>
        <w:ind w:right="-10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90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</w:t>
      </w:r>
      <w:r w:rsidRPr="007E5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 </w:t>
      </w:r>
      <w:proofErr w:type="gramStart"/>
      <w:r w:rsidRPr="007E5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</w:t>
      </w:r>
      <w:proofErr w:type="gramEnd"/>
      <w:r w:rsidRPr="007E5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p w:rsidR="00EA5396" w:rsidRPr="007E5901" w:rsidRDefault="00EA5396" w:rsidP="007E5901">
      <w:pPr>
        <w:spacing w:after="0" w:line="240" w:lineRule="auto"/>
        <w:ind w:right="-102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10кл</w:t>
      </w:r>
    </w:p>
    <w:tbl>
      <w:tblPr>
        <w:tblStyle w:val="afc"/>
        <w:tblW w:w="15276" w:type="dxa"/>
        <w:tblLook w:val="04A0" w:firstRow="1" w:lastRow="0" w:firstColumn="1" w:lastColumn="0" w:noHBand="0" w:noVBand="1"/>
      </w:tblPr>
      <w:tblGrid>
        <w:gridCol w:w="2263"/>
        <w:gridCol w:w="709"/>
        <w:gridCol w:w="11170"/>
        <w:gridCol w:w="1134"/>
      </w:tblGrid>
      <w:tr w:rsidR="00EA5396" w:rsidRPr="007E5901" w:rsidTr="00EA53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Раздел  учебной  </w:t>
            </w: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урока с элементами содержания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</w:tr>
      <w:tr w:rsidR="00364BF1" w:rsidRPr="007E5901" w:rsidTr="00EA539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F1" w:rsidRPr="007E5901" w:rsidRDefault="00364BF1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F1" w:rsidRPr="007E5901" w:rsidRDefault="00364BF1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F1" w:rsidRPr="007E5901" w:rsidRDefault="00364BF1" w:rsidP="007E59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Основные теоретические положе</w:t>
            </w:r>
            <w:r w:rsidR="00827BB4" w:rsidRPr="007E590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ния органической химии (11</w:t>
            </w:r>
            <w:r w:rsidRPr="007E590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F1" w:rsidRPr="007E5901" w:rsidRDefault="00364BF1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A1D" w:rsidRPr="007E5901" w:rsidTr="00EA5396"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4047" w:rsidRPr="007E5901" w:rsidRDefault="00284FBF" w:rsidP="007E5901">
            <w:pPr>
              <w:ind w:righ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</w:t>
            </w:r>
            <w:r w:rsidR="00B37A1D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органической </w:t>
            </w:r>
            <w:r w:rsidR="00FB1582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химии </w:t>
            </w:r>
            <w:r w:rsidR="007E5901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101 ч</w:t>
            </w:r>
          </w:p>
          <w:p w:rsidR="00B37A1D" w:rsidRPr="007E5901" w:rsidRDefault="00FB1582" w:rsidP="007E5901">
            <w:pPr>
              <w:ind w:right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химия  жизни</w:t>
            </w:r>
            <w:r w:rsidR="00284FBF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-4ч</w:t>
            </w:r>
            <w:r w:rsidR="00284FBF" w:rsidRPr="007E59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37" w:rsidRPr="007E5901" w:rsidRDefault="00B37A1D" w:rsidP="007E5901">
            <w:pPr>
              <w:pStyle w:val="Default"/>
              <w:rPr>
                <w:color w:val="auto"/>
              </w:rPr>
            </w:pPr>
            <w:r w:rsidRPr="007E5901">
              <w:t xml:space="preserve">Появление и развитие органической химии как науки. Предмет органической химии. Место и значение органической химии в системе естественных наук. Взаимосвязь неорганических и органических веществ. </w:t>
            </w:r>
            <w:r w:rsidR="002F3D37" w:rsidRPr="007E5901">
              <w:rPr>
                <w:color w:val="auto"/>
              </w:rPr>
              <w:t xml:space="preserve">Научные методы познания в химии. Источники химической информации. Поиск информации по названиям, идентификаторам, структурным формулам. Химический анализ, синтез, моделирование химических процессов и явлений как методы научного познания. </w:t>
            </w:r>
            <w:r w:rsidR="002F3D37" w:rsidRPr="007E5901">
              <w:rPr>
                <w:i/>
                <w:iCs/>
                <w:color w:val="auto"/>
              </w:rPr>
              <w:t xml:space="preserve">Математическое моделирование </w:t>
            </w:r>
          </w:p>
          <w:p w:rsidR="00B37A1D" w:rsidRPr="007E5901" w:rsidRDefault="002F3D37" w:rsidP="007E5901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пространственного строения молекул органических веществ. Современные физико-химические методы установления состава и структуры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Углеродный скелет молекул органических веществ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Основные положения теории химического строения органических соединений А.М. Бутлерова Зависимость свойств веществ от химического строения молекул. Изомерия и изомеры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классификации органических соединений. Международная номенклатура и принципы образования названий органических соединений.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 упражнений по теме «Нахождение молекулярной формулы органического вещества по его плотности и массовым долям элементов, входящих в его состав, или по продуктам сгорания.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Химические связи  в молекулах органических </w:t>
            </w:r>
            <w:proofErr w:type="spellStart"/>
            <w:r w:rsidRPr="007E5901">
              <w:rPr>
                <w:rFonts w:ascii="Times New Roman" w:eastAsia="Arial Unicode MS" w:hAnsi="Times New Roman" w:cs="Times New Roman"/>
                <w:sz w:val="24"/>
                <w:szCs w:val="24"/>
              </w:rPr>
              <w:t>соединений</w:t>
            </w:r>
            <w:proofErr w:type="gramStart"/>
            <w:r w:rsidRPr="007E5901">
              <w:rPr>
                <w:rFonts w:ascii="Times New Roman" w:eastAsia="Arial Unicode MS" w:hAnsi="Times New Roman" w:cs="Times New Roman"/>
                <w:sz w:val="24"/>
                <w:szCs w:val="24"/>
              </w:rPr>
              <w:t>.С</w:t>
            </w:r>
            <w:proofErr w:type="gramEnd"/>
            <w:r w:rsidRPr="007E5901">
              <w:rPr>
                <w:rFonts w:ascii="Times New Roman" w:eastAsia="Arial Unicode MS" w:hAnsi="Times New Roman" w:cs="Times New Roman"/>
                <w:sz w:val="24"/>
                <w:szCs w:val="24"/>
              </w:rPr>
              <w:t>вязи</w:t>
            </w:r>
            <w:proofErr w:type="spellEnd"/>
            <w:r w:rsidRPr="007E590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образуемые атомами углерода и водорода. Связи, образуемые атомом кислорода. Связи, образуемые атомом </w:t>
            </w:r>
            <w:proofErr w:type="spellStart"/>
            <w:r w:rsidRPr="007E5901">
              <w:rPr>
                <w:rFonts w:ascii="Times New Roman" w:eastAsia="Arial Unicode MS" w:hAnsi="Times New Roman" w:cs="Times New Roman"/>
                <w:sz w:val="24"/>
                <w:szCs w:val="24"/>
              </w:rPr>
              <w:t>азота</w:t>
            </w:r>
            <w:proofErr w:type="gramStart"/>
            <w:r w:rsidRPr="007E5901">
              <w:rPr>
                <w:rFonts w:ascii="Times New Roman" w:eastAsia="Arial Unicode MS" w:hAnsi="Times New Roman" w:cs="Times New Roman"/>
                <w:sz w:val="24"/>
                <w:szCs w:val="24"/>
              </w:rPr>
              <w:t>.С</w:t>
            </w:r>
            <w:proofErr w:type="gramEnd"/>
            <w:r w:rsidRPr="007E5901">
              <w:rPr>
                <w:rFonts w:ascii="Times New Roman" w:eastAsia="Arial Unicode MS" w:hAnsi="Times New Roman" w:cs="Times New Roman"/>
                <w:sz w:val="24"/>
                <w:szCs w:val="24"/>
              </w:rPr>
              <w:t>вязи</w:t>
            </w:r>
            <w:proofErr w:type="spellEnd"/>
            <w:r w:rsidRPr="007E5901">
              <w:rPr>
                <w:rFonts w:ascii="Times New Roman" w:eastAsia="Arial Unicode MS" w:hAnsi="Times New Roman" w:cs="Times New Roman"/>
                <w:sz w:val="24"/>
                <w:szCs w:val="24"/>
              </w:rPr>
              <w:t>, образуемые атомами галогенов. Общий обзор химических связей в молекулах органических соединений.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Кратность химической связи. Зависимость свойств веществ от химического строения молекул.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ind w:left="2"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«Конструирование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шаростержневых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моделей молекул органических соединений». Решение задач по теме: Основные теоретические положения органической химии»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Понятие о механизме реакции. Вводный 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Общие  представления  о реакционной  способности  органических соединений. Понятие  о механизме 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реакции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омолитический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гетеролитический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разрыва химической связи.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Свободнорадикальный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ионный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реакции.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нуклеофиле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электрофиле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 Электронные эффекты.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Классификации реакций в органической химии. Принципы классификации органических соединений. Классификация и особенности органических реакций. Реакционные центры. Первоначальные понятия о типах и механизмах органических реакций.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A197F" w:rsidP="007E5901">
            <w:pPr>
              <w:ind w:left="4" w:righ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Углеводороды (35</w:t>
            </w:r>
            <w:r w:rsidR="00B37A1D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Электронное и пространственное строение молекулы метана. </w:t>
            </w:r>
          </w:p>
          <w:p w:rsidR="00B37A1D" w:rsidRPr="007E5901" w:rsidRDefault="00B37A1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sp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атомов углерода. Гомологический ряд и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Систематическая номенклатура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радикалов. </w:t>
            </w:r>
          </w:p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Изомерия углеродного скелета. Лабораторный опыт 1. Построение моделей молекул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: галогенирование, дегидрирование, термическое разложение, крекинг как способы получения важнейших соединений в органическом синтезе. Горение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как один из основных источников тепла в промышленности и быту. Изомеризация как способ получения высокосортного бензина. Механизм реакции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свободнорадикального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замещения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Реакция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Вюрца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Нахождение в природе и применение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Индивидуальные свойства метана.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 «Качественный анализ органических соединений»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E5901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Типы химической реакции» и «Предельные углеводороды»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Электронное и пространственное строение молекулы этилена.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sp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атомов углерода. </w:t>
            </w:r>
            <w:r w:rsidRPr="007E5901">
              <w:rPr>
                <w:rFonts w:ascii="Times New Roman" w:eastAsia="Segoe UI Symbol" w:hAnsi="Times New Roman" w:cs="Times New Roman"/>
                <w:sz w:val="24"/>
                <w:szCs w:val="24"/>
              </w:rPr>
              <w:t>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gramStart"/>
            <w:r w:rsidRPr="007E5901">
              <w:rPr>
                <w:rFonts w:ascii="Times New Roman" w:eastAsia="Segoe UI Symbol" w:hAnsi="Times New Roman" w:cs="Times New Roman"/>
                <w:sz w:val="24"/>
                <w:szCs w:val="24"/>
              </w:rPr>
              <w:t>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связи. Гомологический ряд </w:t>
            </w:r>
          </w:p>
          <w:p w:rsidR="00B37A1D" w:rsidRPr="007E5901" w:rsidRDefault="00B37A1D" w:rsidP="007E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и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Номенклатура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Изомерия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: углеродного скелета, положения кратной связи, пространственная (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цис-транс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изомерия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), межклассовая</w:t>
            </w:r>
          </w:p>
          <w:p w:rsidR="00551502" w:rsidRPr="007E5901" w:rsidRDefault="00B37A1D" w:rsidP="007E59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</w:t>
            </w:r>
          </w:p>
          <w:p w:rsidR="00B37A1D" w:rsidRPr="007E5901" w:rsidRDefault="00B37A1D" w:rsidP="007E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моделей молекул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2D" w:rsidRPr="007E5901" w:rsidRDefault="00B37A1D" w:rsidP="007E5901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Реакции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электрофильного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присоединения как способ получения функциональных производных углеводородов. Правило Марковникова, его электронное обоснование. Реакции окисления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полимеризации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олиэтилен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как крупнотоннажный продукт химического производства.</w:t>
            </w:r>
            <w:r w:rsidR="0037142D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Высокомолекулярные соединения. Основные понятия высокомолекулярных соединений: мономер, полимер, структурное звено, степень полимеризации.</w:t>
            </w:r>
          </w:p>
          <w:p w:rsidR="007A6C6A" w:rsidRPr="007E5901" w:rsidRDefault="007A6C6A" w:rsidP="007E5901">
            <w:pPr>
              <w:ind w:right="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</w:p>
          <w:p w:rsidR="007A6C6A" w:rsidRPr="007E5901" w:rsidRDefault="007A6C6A" w:rsidP="007E5901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3. Сравнение способности к окислению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37A1D" w:rsidRPr="007E5901" w:rsidRDefault="007A6C6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4. Сравнение способности к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бромированию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при обычных условиях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Промышленные и лабораторные способы получения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Правило Зайцева.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E3567B" w:rsidP="007E5901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полимеров. Основные способы получения высокомолекулярных соединений: реакции полимеризации и поликонденсации. Строение и структура полимеров. Зависимость свойств полимеров от строения молекул. Термопластичные и термореактивные полимеры. </w:t>
            </w:r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Проводящие органические полимеры. Композитные материалы. Перспективы использования композитных материалов.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 « Получение этилена и изучение его свойств»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Классификация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по взаимному расположению кратных связей в молекуле. Особенности электронного и пространственного строения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сопряженных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Номенклатура и изомерия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: реакции присоединения (гидрирование, галогенирование), горения и полимеризации.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EA5396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A197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A197F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 и применение 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Вклад С.В. Лебедева в получение синтетического каучука. Вулканизация каучука.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ногообразие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видов синтетических каучуков, их свойства.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FA2B74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Электронное и пространственное строение молекулы ацетилена.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sp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атомов углерода. Гомологический ряд и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Номенклатура. Изомерия: углеродного скелета, положения кратной связи, межклассовая. Физические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A6C6A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: реакции присоединения как способ получения полимеров и других полезных продуктов.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Реакции замещения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Горение ацетилена как источник высокотемпературного пламени для сварки и резки металлов. Получение ацетилена пиролизом метана и карбидным методом. Применение ацетилена.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A6C6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Получение ацетилена пиролизом метана и карбидным методом. Применение ацетилена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20AF"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A" w:rsidRPr="007E5901" w:rsidRDefault="00B37A1D" w:rsidP="007E5901">
            <w:pPr>
              <w:ind w:left="2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темам </w:t>
            </w:r>
            <w:r w:rsidR="007A6C6A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«Решение задач и упражнений по теме </w:t>
            </w:r>
          </w:p>
          <w:p w:rsidR="00B37A1D" w:rsidRPr="007E5901" w:rsidRDefault="007A6C6A" w:rsidP="007E5901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«Углеводороды».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800AC4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по решению расчетных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№»Непредельные углеводороды»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Строение молекул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Номенклатура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Изомерия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: углеродного скелета, межклассовая, пространственная (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цис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-транс-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изомерия</w:t>
            </w:r>
            <w:r w:rsidRPr="007E59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 свойств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 малым размером цикла. Реакции присоединения и радикального замещения.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медикобиологическое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C120AF" w:rsidP="007E5901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Решение задач и упражнений по теме «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657D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2719D4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Арены.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История открытия бензола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Современные представления об электронном и пространственном строении бензола. Изомерия и номенклатура гомологов бензола. Общая формула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rPr>
          <w:trHeight w:val="597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2719D4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свойства бензола. Химические свойства бензола: реакции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электрофильного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замещения (нитрование, галогенирование) как способ получения химических средств защиты растений; присоединения (гидрирование, галогенирование) как доказательство непредельного характера бензола. Реакция горения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2719D4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гомологов бензола. 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химических свойств толуола.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влияние атомов в молекуле толуола.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Ориентационные эффекты заместителей</w:t>
            </w:r>
            <w:r w:rsidR="005C3092"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</w:t>
            </w:r>
            <w:r w:rsidR="005C3092" w:rsidRPr="007E5901">
              <w:rPr>
                <w:rFonts w:ascii="Times New Roman" w:hAnsi="Times New Roman" w:cs="Times New Roman"/>
                <w:sz w:val="24"/>
                <w:szCs w:val="24"/>
              </w:rPr>
              <w:t>абораторный опыт 5. Действие перманганата калия на бензол и толуол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2719D4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бензола и его гомологов. Применение гомологов бензола.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2719D4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углеводородами.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2719D4" w:rsidP="007E5901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«Ароматические углеводороды».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2719D4" w:rsidP="007E59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 работа  по теме </w:t>
            </w:r>
            <w:r w:rsidR="00953C0B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="003922C3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EB650E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Циклические  углеводороды»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EB650E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Природный газ и другие горючие газы.</w:t>
            </w:r>
            <w:r w:rsidR="00886901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источники углеводородов. Природный и попутный нефтяной газы, их состав и использование.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886901">
        <w:trPr>
          <w:trHeight w:val="856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5C3092" w:rsidP="007E5901">
            <w:pPr>
              <w:pStyle w:val="Default"/>
              <w:rPr>
                <w:color w:val="auto"/>
              </w:rPr>
            </w:pPr>
            <w:r w:rsidRPr="007E5901">
              <w:t xml:space="preserve">Нефть и ее переработка. Твердое топливо.  </w:t>
            </w:r>
            <w:r w:rsidR="00886901" w:rsidRPr="007E5901">
              <w:rPr>
                <w:color w:val="auto"/>
              </w:rPr>
              <w:t xml:space="preserve">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A197F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Галогензамещенные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углеводороды строение и физические свойства.  Химические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галогеналканов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F" w:rsidRPr="007E5901" w:rsidRDefault="007A197F" w:rsidP="007E5901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свойства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галогеналкенов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 Применение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галогензамещенных</w:t>
            </w:r>
            <w:proofErr w:type="spellEnd"/>
          </w:p>
          <w:p w:rsidR="00B37A1D" w:rsidRPr="007E5901" w:rsidRDefault="007A197F" w:rsidP="007E5901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углеводородов. Решение задач по теме «Углеводороды».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A197F" w:rsidP="007E59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Кислородосодерж</w:t>
            </w:r>
            <w:r w:rsidR="0091621C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ащие органические соединения (26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A1D" w:rsidRPr="007E5901" w:rsidTr="001E3F51">
        <w:trPr>
          <w:trHeight w:val="88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51" w:rsidRPr="007E5901" w:rsidRDefault="001E3F51" w:rsidP="007E5901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Спирты. Классификация, номенклатура спиртов. Гомологический ряд и общая формула предельных одноатомных спиртов. Изомерия. Физические свойства предельных одноатомных спиртов. Водородная связь между молекулами и ее влияние на физические свойства спиртов Лабораторные опыты</w:t>
            </w:r>
          </w:p>
          <w:p w:rsidR="00B37A1D" w:rsidRPr="007E5901" w:rsidRDefault="001E3F51" w:rsidP="007E5901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6. Построение моделей молекул изомерных спиртов. 7. Растворимость разных спиртов в воде.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1D" w:rsidRPr="007E5901" w:rsidRDefault="00B37A1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1E3F51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6485"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C4" w:rsidRPr="007E5901" w:rsidRDefault="001E3F51" w:rsidP="007E5901">
            <w:p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свойства: взаимодействие с натрием как способ установления наличия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гидроксогруппы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галогеноводородами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как способ получения растворителей, внутри- и межмолекулярная дегидратация. Реакция горения: спирты как топливо.</w:t>
            </w:r>
            <w:r w:rsidR="00B310C8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10C8" w:rsidRPr="007E5901" w:rsidRDefault="00B310C8" w:rsidP="007E5901">
            <w:pPr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</w:p>
          <w:p w:rsidR="00B310C8" w:rsidRPr="007E5901" w:rsidRDefault="00B310C8" w:rsidP="007E5901">
            <w:p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8. Реакция нуклеофильного замещения спирта. </w:t>
            </w:r>
          </w:p>
          <w:p w:rsidR="00B310C8" w:rsidRPr="007E5901" w:rsidRDefault="00B310C8" w:rsidP="007E5901">
            <w:p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9.. Окисление спирта дихроматом калия.</w:t>
            </w:r>
          </w:p>
          <w:p w:rsidR="00EA5396" w:rsidRPr="007E5901" w:rsidRDefault="00B310C8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Иодоформная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реакция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1E3F51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6485"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1E3F51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Получение этанола: реакция брожения глюкозы, гидратация этилена. Применение метанола и этанола. Физиологическое действие метанола и этанола на организм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68" w:rsidRPr="007E5901" w:rsidRDefault="001E3F51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Многоатомные спирты.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      </w:r>
          </w:p>
          <w:p w:rsidR="00B310C8" w:rsidRPr="007E5901" w:rsidRDefault="001E3F51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10C8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  <w:r w:rsidR="00635F68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(практическая  часть)</w:t>
            </w:r>
          </w:p>
          <w:p w:rsidR="00B310C8" w:rsidRPr="007E5901" w:rsidRDefault="00B310C8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11. Взаимодействие многоатомных спиртов с гидроксидом меди. </w:t>
            </w:r>
          </w:p>
          <w:p w:rsidR="00EA5396" w:rsidRPr="007E5901" w:rsidRDefault="00B310C8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12.Обнаружение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гликольного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в глицерине.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B310C8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Уроки – упражнения по решению комбинированных задач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 теме «Спирты».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B310C8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6485" w:rsidRPr="007E5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68" w:rsidRPr="007E5901" w:rsidRDefault="00B310C8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Фенол. Строение молекулы фенола. Взаимное влияние атомов в молекуле фенола. Физические свойства фенола</w:t>
            </w:r>
          </w:p>
          <w:p w:rsidR="003D580B" w:rsidRPr="007E5901" w:rsidRDefault="003D580B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опыты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580B" w:rsidRPr="007E5901" w:rsidRDefault="003D580B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13. Взаимодействие многоатомных спиртов с гидроксидом меди. </w:t>
            </w:r>
          </w:p>
          <w:p w:rsidR="00EA5396" w:rsidRPr="007E5901" w:rsidRDefault="003D580B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14.Обнаружение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гликольного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в глицерине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6485" w:rsidRPr="007E59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0B" w:rsidRPr="007E5901" w:rsidRDefault="003D580B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(реакции с натрием, гидроксидом натрия, бромом)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енола. </w:t>
            </w:r>
          </w:p>
          <w:p w:rsidR="003D580B" w:rsidRPr="007E5901" w:rsidRDefault="003D580B" w:rsidP="007E5901">
            <w:pPr>
              <w:ind w:left="29"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</w:p>
          <w:p w:rsidR="003D580B" w:rsidRPr="007E5901" w:rsidRDefault="003D580B" w:rsidP="007E5901">
            <w:pPr>
              <w:ind w:left="29"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Бромирование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фенола.</w:t>
            </w:r>
          </w:p>
          <w:p w:rsidR="003D580B" w:rsidRPr="007E5901" w:rsidRDefault="003D580B" w:rsidP="007E5901">
            <w:pPr>
              <w:ind w:left="29"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16. Окисление фенолов.</w:t>
            </w:r>
          </w:p>
          <w:p w:rsidR="00EA5396" w:rsidRPr="007E5901" w:rsidRDefault="003D580B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17. Качественная реакция на фенолы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D580B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Сравнение химических свойств одноатомных спиртов и фенола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04B77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Получение фенола. Применение фенола</w:t>
            </w:r>
            <w:r w:rsidR="00953C0B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 «Фенолы».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922C3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Альдегиды и кетоны. Классификация альдегидов и кетонов. Строение предельных альдегидов. Электронное и пространственное строение карбонильной группы. Гомологический ряд, общая формула, номенклатура и изомерия предельных альдегидов. Физические свойства предельных альдегидов и кетонов.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C3" w:rsidRPr="007E5901" w:rsidRDefault="003922C3" w:rsidP="007E5901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предельных альдегидов: гидрирование; качественные реакции на карбонильную группу (реакция «серебряного зеркала», взаимодействие с гидроксидом меди (II)) и их применение для обнаружения предельных альдегидов в промышленных сточных водах. </w:t>
            </w:r>
          </w:p>
          <w:p w:rsidR="003922C3" w:rsidRPr="007E5901" w:rsidRDefault="003922C3" w:rsidP="007E5901">
            <w:pPr>
              <w:ind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</w:p>
          <w:p w:rsidR="003922C3" w:rsidRPr="007E5901" w:rsidRDefault="003922C3" w:rsidP="007E5901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18. Реакция «серебряного зеркала».</w:t>
            </w:r>
          </w:p>
          <w:p w:rsidR="003922C3" w:rsidRPr="007E5901" w:rsidRDefault="003922C3" w:rsidP="007E5901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19. Окисление альдегидов гидроксидом меди (II). </w:t>
            </w:r>
          </w:p>
          <w:p w:rsidR="003922C3" w:rsidRPr="007E5901" w:rsidRDefault="003922C3" w:rsidP="007E5901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Диспропорционирование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формальдегида. </w:t>
            </w:r>
          </w:p>
          <w:p w:rsidR="003922C3" w:rsidRPr="007E5901" w:rsidRDefault="003922C3" w:rsidP="007E5901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21. Качественная реакция на альдегиды с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фуксинсернистой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кислотой.</w:t>
            </w:r>
          </w:p>
          <w:p w:rsidR="00EA5396" w:rsidRPr="007E5901" w:rsidRDefault="003922C3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22.Иодоформная реакция на ацетон.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922C3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предельных альдегидов: окисление спиртов, гидратация ацетилена (реакция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). Токсичность альдегидов. Применение формальдегида и ацетальдегида.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922C3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Ацетон как представитель кетонов. Строение молекулы ацетона. Особенности реакции окисления ацетона. Применение ацетона.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1430CE" w:rsidP="007E59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4</w:t>
            </w:r>
            <w:r w:rsidR="003922C3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«Спирты. Фенолы. Альдегиды. Кетоны».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E9" w:rsidRPr="007E5901" w:rsidRDefault="003901DA" w:rsidP="007E5901">
            <w:pPr>
              <w:ind w:left="4" w:right="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Карбоновые кислоты. Классификация и</w:t>
            </w:r>
            <w:r w:rsidRPr="007E59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номенклатура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50E9" w:rsidRPr="007E59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5950E9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изомерия  карбоновых кислот.</w:t>
            </w:r>
            <w:r w:rsidR="005950E9"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Оптическая изомерия. Асимметрический атом углерода</w:t>
            </w:r>
            <w:r w:rsidR="005950E9" w:rsidRPr="007E590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.</w:t>
            </w:r>
          </w:p>
          <w:p w:rsidR="003901DA" w:rsidRPr="007E5901" w:rsidRDefault="005950E9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1DA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предельных одноосновных карбоновых кислот. Электронное и пространственное строение карбоксильной группы. Гомологический ряд и общая формула предельных одноосновных карбоновых </w:t>
            </w:r>
            <w:r w:rsidR="003901DA"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кислот. Физические свойства предельных одноосновных карбоновых кислот.</w:t>
            </w:r>
          </w:p>
          <w:p w:rsidR="003901DA" w:rsidRPr="007E5901" w:rsidRDefault="003901DA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абораторные опыты </w:t>
            </w:r>
          </w:p>
          <w:p w:rsidR="003901DA" w:rsidRPr="007E5901" w:rsidRDefault="003901DA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23. Построение моделей молекул изомерных карбоновых кислот и сложных эфиров. </w:t>
            </w:r>
          </w:p>
          <w:p w:rsidR="00EA5396" w:rsidRPr="007E5901" w:rsidRDefault="003901D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24. Сравнение растворимости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ab/>
              <w:t>карбоновых кислот и их солей в воде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6485" w:rsidRPr="007E5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901D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предельных одноосновных карбоновых кислот (реакции с металлами, основными оксидами, основаниями и солями) как подтверждение сходства с неорганическими кислотами. Реакция этерификац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обратимость. Влияние заместителей в углеводородном радикале на силу карбоновых кислот. </w:t>
            </w:r>
            <w:r w:rsidR="005950E9" w:rsidRPr="007E5901">
              <w:rPr>
                <w:rFonts w:ascii="Times New Roman" w:hAnsi="Times New Roman" w:cs="Times New Roman"/>
                <w:sz w:val="24"/>
                <w:szCs w:val="24"/>
              </w:rPr>
              <w:t>Важнейшие представители карбоновых кислот: муравьиная, уксусная</w:t>
            </w:r>
            <w:proofErr w:type="gramStart"/>
            <w:r w:rsidR="005950E9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5950E9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Особенности химических свойств муравьиной кислоты.</w:t>
            </w:r>
          </w:p>
          <w:p w:rsidR="003901DA" w:rsidRPr="007E5901" w:rsidRDefault="003901DA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</w:p>
          <w:p w:rsidR="003901DA" w:rsidRPr="007E5901" w:rsidRDefault="003901DA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25. Кислотные свойства уксусной кислоты. </w:t>
            </w:r>
          </w:p>
          <w:p w:rsidR="003901DA" w:rsidRPr="007E5901" w:rsidRDefault="003901DA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26. Реакция этерификации. </w:t>
            </w:r>
          </w:p>
          <w:p w:rsidR="003901DA" w:rsidRPr="007E5901" w:rsidRDefault="003901D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27. Обнаружение уксусной кислоты (качественная реакция на ацетат-ион).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6485" w:rsidRPr="007E59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901D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Особенности химических свой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едельных двухосновных карбоновых кислот</w:t>
            </w:r>
          </w:p>
          <w:p w:rsidR="002A3E4D" w:rsidRPr="007E5901" w:rsidRDefault="002A3E4D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</w:p>
          <w:p w:rsidR="002A3E4D" w:rsidRPr="007E5901" w:rsidRDefault="002A3E4D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28. Сравнение способности к окислению муравьиной, щавелевой и уксусной кислот. </w:t>
            </w:r>
          </w:p>
          <w:p w:rsidR="002A3E4D" w:rsidRPr="007E5901" w:rsidRDefault="002A3E4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29. Качественная реакция на щавелевую кислоту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6485" w:rsidRPr="007E59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901D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Особенности химических свойств непредельных одноосновных карбоновых кислот.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901DA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химических свойств ароматических карбоновых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кислот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50E9" w:rsidRPr="007E59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5950E9" w:rsidRPr="007E5901">
              <w:rPr>
                <w:rFonts w:ascii="Times New Roman" w:hAnsi="Times New Roman" w:cs="Times New Roman"/>
                <w:sz w:val="24"/>
                <w:szCs w:val="24"/>
              </w:rPr>
              <w:t>ензойная</w:t>
            </w:r>
            <w:proofErr w:type="spellEnd"/>
            <w:r w:rsidR="005950E9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 кислота.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6485"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5950E9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предельных одноосновных карбоновых кислот: окисление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, первичных спиртов, альдегидов. Медико-биологическое значение и применение карбоновых кислот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5D246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Функциональные производные карбоновых кислот.</w:t>
            </w:r>
          </w:p>
          <w:p w:rsidR="001A623E" w:rsidRPr="007E5901" w:rsidRDefault="001A623E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Лабораторные опыты </w:t>
            </w:r>
          </w:p>
          <w:p w:rsidR="001A623E" w:rsidRPr="007E5901" w:rsidRDefault="001A623E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30. Гидролиз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диметилформамида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A623E" w:rsidRPr="007E5901" w:rsidRDefault="001A623E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31. Гидролиз мочевины. </w:t>
            </w:r>
          </w:p>
          <w:p w:rsidR="001A623E" w:rsidRPr="007E5901" w:rsidRDefault="001A623E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32. Основные свойства мочевины. </w:t>
            </w:r>
          </w:p>
          <w:p w:rsidR="001A623E" w:rsidRPr="007E5901" w:rsidRDefault="001A623E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Дезаминирование</w:t>
            </w:r>
            <w:proofErr w:type="spellEnd"/>
            <w:r w:rsidR="00C925AB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мочевины.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0990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A0990" w:rsidRPr="007E5901" w:rsidRDefault="006A0990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90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6485"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90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«Карбоновые кислоты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.».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90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4CE0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B4CE0" w:rsidRPr="007E5901" w:rsidRDefault="009B4CE0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E0" w:rsidRPr="007E5901" w:rsidRDefault="009B4CE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6485"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E0" w:rsidRPr="007E5901" w:rsidRDefault="009B4CE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№ 4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.Получение уксусной кислоты и изучение ее свойств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E0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264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13" w:rsidRPr="007E5901" w:rsidRDefault="007B011A" w:rsidP="007E59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Сложные эфиры. Строение и номенклатура сложных эфиров. Межклассовая изомерия с карбоновыми кислотами. Способы получения сложных эфиров. Обратимость реакции этерификации. Применение сложных эфиров в пищевой и парфюмерной промышленности</w:t>
            </w:r>
            <w:r w:rsidR="00253413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3413" w:rsidRPr="007E5901" w:rsidRDefault="00253413" w:rsidP="007E59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Лабораторный опыт </w:t>
            </w:r>
          </w:p>
          <w:p w:rsidR="00EA5396" w:rsidRPr="007E5901" w:rsidRDefault="00253413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34. Гидролиз этилацетата.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FA2B74">
        <w:trPr>
          <w:trHeight w:val="479"/>
        </w:trPr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8A143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B4CE0" w:rsidP="007E5901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Синтез сложного эфира.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1432" w:rsidRPr="007E5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2B2316" w:rsidP="007E5901">
            <w:pPr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5  </w:t>
            </w:r>
            <w:r w:rsidR="009B4CE0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 Карбоновые  кислоты. </w:t>
            </w:r>
            <w:proofErr w:type="gramStart"/>
            <w:r w:rsidR="009B4CE0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Сложный</w:t>
            </w:r>
            <w:proofErr w:type="gramEnd"/>
            <w:r w:rsidR="009B4CE0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эфиры.</w:t>
            </w:r>
            <w:r w:rsidR="00FA2B74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466DE9" w:rsidP="007E59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Азотсодержащие органические соединения. </w:t>
            </w:r>
            <w:proofErr w:type="spellStart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Гет</w:t>
            </w:r>
            <w:r w:rsidR="0091621C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ерофункциональные</w:t>
            </w:r>
            <w:proofErr w:type="spellEnd"/>
            <w:r w:rsidR="0091621C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соединения (</w:t>
            </w:r>
            <w:r w:rsidR="00954B39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1432" w:rsidRPr="007E59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450C2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Амины алифатические и ароматические.   Первичные, вторичные, третичные амины. Классификация аминов по типу углеводородного радикала и числу аминогрупп в молекуле. Электронное и пространственное строение предельных аминов.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1432" w:rsidRPr="007E59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F647B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аминов. Амины как органические основания: реакции с водой, кислотами. Реакция горения.  </w:t>
            </w:r>
          </w:p>
          <w:p w:rsidR="00253413" w:rsidRPr="007E5901" w:rsidRDefault="00253413" w:rsidP="007E5901">
            <w:pPr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</w:p>
          <w:p w:rsidR="00253413" w:rsidRPr="007E5901" w:rsidRDefault="00253413" w:rsidP="007E5901">
            <w:p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35. Растворимость и кислотно-основные свойства анилина. </w:t>
            </w:r>
          </w:p>
          <w:p w:rsidR="00253413" w:rsidRPr="007E5901" w:rsidRDefault="00253413" w:rsidP="007E5901">
            <w:p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36. Окисление анилина. </w:t>
            </w:r>
          </w:p>
          <w:p w:rsidR="00253413" w:rsidRPr="007E5901" w:rsidRDefault="00253413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Бромирование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анилина.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1432" w:rsidRPr="007E59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F647B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аминов. Применение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медикобиологическое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1432"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B" w:rsidRPr="007E5901" w:rsidRDefault="003F647B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Анилин как представитель ароматических аминов. Строение анилина. Причины ослабления основных свойств анилина в сравнении с аминами предельного ряда. Химические свойства анилина: взаимодействие с кислотами, бромной водой, окисление. Получение аминов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алкилированием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аммиака и восстановлением нитропроизводных углеводородов. Реакция Зинина. Применение аминов в фармацевтической промышленности.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Анилин как сырье для производства анилиновых красителей. </w:t>
            </w:r>
          </w:p>
          <w:p w:rsidR="00EA5396" w:rsidRPr="007E5901" w:rsidRDefault="003F647B" w:rsidP="007E5901">
            <w:pPr>
              <w:ind w:left="4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Синтезы на основе анилина.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F647B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Гетероциклические соединения. Строение, физические и химические свойства пиридина и пиррола.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Азотсодержащие гетероциклические соединения. Пиррол и пиридин: электронное строение, ароматический характер, различие в проявлении основных свойств.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Гетероциклические соединения с двумя и более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гетероатомами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 Принцип номенклатуры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гетерофункциональныхсоединений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54B39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27C67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Аминоспирты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Гидроксикетоны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гидроксиальдегиды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54B39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4A628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Аминокислоты.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Протеиногенные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аминокислоты. Номенклатура аминокислот. Значение аминокислот.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54B39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1430CE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Фенолокислоты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Гидроксикислоты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 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оксокислоты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 Цикл Кребса. Оптическая изомерия. Применение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гетерофункциональных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30CE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30CE" w:rsidRPr="007E5901" w:rsidRDefault="001430CE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CE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CE" w:rsidRPr="007E5901" w:rsidRDefault="001430CE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«Азотсодержащие органические соединения.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Гетерофункциональные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соединений».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CE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477387"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54B39" w:rsidP="007E59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Химия природных соединений (22</w:t>
            </w:r>
            <w:r w:rsidR="001430CE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477387" w:rsidP="007E5901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ab/>
              <w:t>характеристика жиров. Жиры как сложные эфиры глицерина и высших карбоновых кислот. Растительные и животные жиры, их состав. Физические свойства жиров. Химические свойства жиров: гидрирование, окисление.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477387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87" w:rsidRPr="007E5901" w:rsidRDefault="00477387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жиров. Гидролиз или омыление жиров как способ промышленного получения солей высших карбоновых кислот. Применение жиров.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Мылá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как соли высших карбоновых кислот. Моющие свойства мыла.  </w:t>
            </w:r>
          </w:p>
          <w:p w:rsidR="00477387" w:rsidRPr="007E5901" w:rsidRDefault="00477387" w:rsidP="007E5901">
            <w:pPr>
              <w:ind w:right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</w:p>
          <w:p w:rsidR="00477387" w:rsidRPr="007E5901" w:rsidRDefault="00477387" w:rsidP="007E5901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38. Образование кальциевых солей насыщенных высших жирных кислот.</w:t>
            </w:r>
          </w:p>
          <w:p w:rsidR="00477387" w:rsidRPr="007E5901" w:rsidRDefault="00477387" w:rsidP="007E5901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39. Обнаружение двойной связи в олеиновой кислоте. </w:t>
            </w:r>
          </w:p>
          <w:p w:rsidR="00EA5396" w:rsidRPr="007E5901" w:rsidRDefault="00477387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40. Обнаружение двойных связей в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лимонене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EA5396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477387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7387" w:rsidRPr="007E5901">
              <w:rPr>
                <w:rFonts w:ascii="Times New Roman" w:hAnsi="Times New Roman" w:cs="Times New Roman"/>
                <w:sz w:val="24"/>
                <w:szCs w:val="24"/>
              </w:rPr>
              <w:t>Фосфолипиды клеточных мембран. Поверхностная активность.</w:t>
            </w:r>
            <w:r w:rsidR="005A0EDE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клеточной мембраны.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5A0EDE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22B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«Жиры».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39" w:rsidRPr="007E5901" w:rsidRDefault="00922B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22B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Углеводы. Классификация углеводов. Физические свойства и нахождение углеводов в природе. Глюкоза как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альдегидоспирт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22B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22B85" w:rsidP="007E59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глюкозы: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ацилирование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алкилирование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спиртовое и молочнокислое брожение.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Экспериментальные доказательства наличия альдегидной и спиртовых групп в глюкозе.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глюкозы.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Фруктоза как изомер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глюкозы</w:t>
            </w:r>
            <w:proofErr w:type="gram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ибоза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дезоксирибоза</w:t>
            </w:r>
            <w:proofErr w:type="spellEnd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22B85" w:rsidRPr="007E5901" w:rsidRDefault="00922B85" w:rsidP="007E5901">
            <w:pPr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</w:p>
          <w:p w:rsidR="00922B85" w:rsidRPr="007E5901" w:rsidRDefault="00922B85" w:rsidP="007E5901">
            <w:p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41. Обнаружение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гликольного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в глюкозе и фруктозе. </w:t>
            </w:r>
          </w:p>
          <w:p w:rsidR="00922B85" w:rsidRPr="007E5901" w:rsidRDefault="00922B85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42. Проба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Троммера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на моносахариды. </w:t>
            </w:r>
          </w:p>
          <w:p w:rsidR="00922B85" w:rsidRPr="007E5901" w:rsidRDefault="00922B85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43.Реакция Селиванова на фруктозу. </w:t>
            </w:r>
          </w:p>
          <w:p w:rsidR="00922B85" w:rsidRPr="007E5901" w:rsidRDefault="00922B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44. Моделирование процесса биологического окисления глюкозы.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22B85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85" w:rsidRPr="007E5901" w:rsidRDefault="00922B85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дисахариды (сахароза,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лактоза, мальтоза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), их строение и физические свойства. Гидролиз сахарозы,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лактозы, мальтозы.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Крахмал и целлюлоза как биологические полимеры. Химические свойства крахмала (гидролиз, качественная реакция с йодом на крахмал и ее применение для обнаружения крахмала в продуктах питания).  Химические свойства целлюлозы: гидролиз, образование сложных эфиров. Применение и биологическая роль углеводов. Окисление углеводов – источник энергии живых организмов. Понятие об искусственных волокнах на примере ацетатного волокна.  </w:t>
            </w:r>
          </w:p>
          <w:p w:rsidR="004A6286" w:rsidRPr="007E5901" w:rsidRDefault="004A6286" w:rsidP="007E5901">
            <w:pPr>
              <w:ind w:right="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 </w:t>
            </w:r>
          </w:p>
          <w:p w:rsidR="004A6286" w:rsidRPr="007E5901" w:rsidRDefault="004A6286" w:rsidP="007E5901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45. Обнаружение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гликольного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в лактозе и сахарозе. </w:t>
            </w:r>
          </w:p>
          <w:p w:rsidR="004A6286" w:rsidRPr="007E5901" w:rsidRDefault="004A6286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46. Проба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Троммера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на дисахариды.</w:t>
            </w:r>
          </w:p>
          <w:p w:rsidR="004A6286" w:rsidRPr="007E5901" w:rsidRDefault="004A6286" w:rsidP="007E5901">
            <w:pPr>
              <w:tabs>
                <w:tab w:val="center" w:pos="562"/>
                <w:tab w:val="center" w:pos="3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47. Гидролиз сахарозы. </w:t>
            </w:r>
          </w:p>
          <w:p w:rsidR="00EA5396" w:rsidRPr="007E5901" w:rsidRDefault="004A628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48. Качественная реакция на крахмал.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4A628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3567B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Классификация волокон. Синтетические волокна. Полиэфирные и полиамидные волокна, их строение, свойства. Практическое использование волокон. </w:t>
            </w:r>
            <w:r w:rsidRPr="007E5901">
              <w:rPr>
                <w:i/>
                <w:iCs/>
                <w:color w:val="auto"/>
              </w:rPr>
              <w:t xml:space="preserve">Синтетические пленки: изоляция для проводов, мембраны для опреснения воды, защитные пленки для автомобилей, пластыри, хирургические повязки. Новые технологии дальнейшего совершенствования полимерных материалов.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54B39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1F59BB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6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«Углеводы»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1F59BB" w:rsidP="007E5901">
            <w:pPr>
              <w:shd w:val="clear" w:color="auto" w:fill="FFFFFF"/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аминокислот</w:t>
            </w:r>
            <w:r w:rsidR="00836E8D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Состав и номенклатура. Строение аминокислот. Гомологический ряд предельных аминокислот. </w:t>
            </w:r>
            <w:r w:rsidR="00836E8D"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Изомерия предельных аминокислот. </w:t>
            </w:r>
            <w:r w:rsidR="00836E8D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свойства предельных аминокислот.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2" w:rsidRPr="007E5901" w:rsidRDefault="00836E8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 аминокислот.  Аминокислоты как амфотерные органические соединения. Синтез пептидов. Пептидная связь. Биологическое значение </w:t>
            </w:r>
            <w:proofErr w:type="gramStart"/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α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аминокислот. Области применения аминокислот. </w:t>
            </w:r>
          </w:p>
          <w:p w:rsidR="00C74482" w:rsidRPr="007E5901" w:rsidRDefault="00836E8D" w:rsidP="007E59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482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опыты. </w:t>
            </w:r>
          </w:p>
          <w:p w:rsidR="00C74482" w:rsidRPr="007E5901" w:rsidRDefault="00C74482" w:rsidP="007E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49. Амфотерные свойства </w:t>
            </w:r>
            <w:r w:rsidRPr="007E5901">
              <w:rPr>
                <w:rFonts w:ascii="Times New Roman" w:eastAsia="Palatino Linotype" w:hAnsi="Times New Roman" w:cs="Times New Roman"/>
                <w:sz w:val="24"/>
                <w:szCs w:val="24"/>
              </w:rPr>
              <w:t>α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аминокислот. </w:t>
            </w:r>
          </w:p>
          <w:p w:rsidR="00C74482" w:rsidRPr="007E5901" w:rsidRDefault="004641C4" w:rsidP="007E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>Дезаминирование</w:t>
            </w:r>
            <w:proofErr w:type="spellEnd"/>
            <w:r w:rsidR="00C74482" w:rsidRPr="007E5901">
              <w:rPr>
                <w:rFonts w:ascii="Times New Roman" w:eastAsia="Palatino Linotype" w:hAnsi="Times New Roman" w:cs="Times New Roman"/>
                <w:sz w:val="24"/>
                <w:szCs w:val="24"/>
              </w:rPr>
              <w:t>α</w:t>
            </w:r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минокислот. </w:t>
            </w:r>
          </w:p>
          <w:p w:rsidR="00EA5396" w:rsidRPr="007E5901" w:rsidRDefault="004641C4" w:rsidP="007E590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Качественная реакция на </w:t>
            </w:r>
            <w:r w:rsidR="00C74482" w:rsidRPr="007E5901">
              <w:rPr>
                <w:rFonts w:ascii="Times New Roman" w:eastAsia="Palatino Linotype" w:hAnsi="Times New Roman" w:cs="Times New Roman"/>
                <w:sz w:val="24"/>
                <w:szCs w:val="24"/>
              </w:rPr>
              <w:t>α</w:t>
            </w:r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- аминокислоты.</w:t>
            </w:r>
            <w:r w:rsidR="00836E8D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836E8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836E8D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работа№6</w:t>
            </w:r>
            <w:r w:rsidRPr="007E59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тему «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 Азотсодержащие соединения. Углеводы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16" w:rsidRPr="007E5901" w:rsidRDefault="002B2316" w:rsidP="007E5901">
            <w:pPr>
              <w:ind w:left="4" w:right="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Белки как природные биополимеры. Состав и строение белков. 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аминокислоты, образующие белки.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белков: гидролиз, денатурация, качественные (цветные) реакции на белки. Превращения белков пищи в организме. Биологические функции белков.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Достижения в изучении строения и синтеза белков. </w:t>
            </w:r>
          </w:p>
          <w:p w:rsidR="00C74482" w:rsidRPr="007E5901" w:rsidRDefault="00C74482" w:rsidP="007E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опыты. </w:t>
            </w:r>
          </w:p>
          <w:p w:rsidR="00C74482" w:rsidRPr="007E5901" w:rsidRDefault="004641C4" w:rsidP="007E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>Ксантропротеиновая</w:t>
            </w:r>
            <w:proofErr w:type="spellEnd"/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реакция. </w:t>
            </w:r>
          </w:p>
          <w:p w:rsidR="00C74482" w:rsidRPr="007E5901" w:rsidRDefault="004641C4" w:rsidP="007E5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Обнаружение </w:t>
            </w:r>
            <w:proofErr w:type="spellStart"/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>меркаптогрупп</w:t>
            </w:r>
            <w:proofErr w:type="spellEnd"/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в белке. </w:t>
            </w:r>
          </w:p>
          <w:p w:rsidR="00EA5396" w:rsidRPr="007E5901" w:rsidRDefault="004641C4" w:rsidP="007E5901">
            <w:pPr>
              <w:ind w:left="4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>Биуретовая</w:t>
            </w:r>
            <w:proofErr w:type="spellEnd"/>
            <w:r w:rsidR="00C7448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реакция.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C3272" w:rsidP="007E5901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7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«Исследование свойств белков.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32" w:rsidRPr="007E5901" w:rsidRDefault="002B2316" w:rsidP="007E5901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нуклеиновых кислот.</w:t>
            </w:r>
            <w:r w:rsidRPr="007E59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 </w:t>
            </w:r>
            <w:r w:rsidR="00C9423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нуклеозидов, нуклеотидов и </w:t>
            </w:r>
            <w:proofErr w:type="spellStart"/>
            <w:r w:rsidR="00C94232" w:rsidRPr="007E5901">
              <w:rPr>
                <w:rFonts w:ascii="Times New Roman" w:hAnsi="Times New Roman" w:cs="Times New Roman"/>
                <w:sz w:val="24"/>
                <w:szCs w:val="24"/>
              </w:rPr>
              <w:t>полинуклеотидов</w:t>
            </w:r>
            <w:proofErr w:type="spellEnd"/>
            <w:r w:rsidR="00C9423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94232" w:rsidRPr="007E5901">
              <w:rPr>
                <w:rFonts w:ascii="Times New Roman" w:hAnsi="Times New Roman" w:cs="Times New Roman"/>
                <w:sz w:val="24"/>
                <w:szCs w:val="24"/>
              </w:rPr>
              <w:t>полинуклеотидов</w:t>
            </w:r>
            <w:proofErr w:type="spellEnd"/>
            <w:r w:rsidR="00C94232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5396" w:rsidRPr="007E5901" w:rsidRDefault="00C94232" w:rsidP="007E5901">
            <w:pPr>
              <w:ind w:left="4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Применение нуклеиновых кислот.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962AA" w:rsidP="007E5901">
            <w:pPr>
              <w:pStyle w:val="Default"/>
              <w:rPr>
                <w:color w:val="auto"/>
              </w:rPr>
            </w:pPr>
            <w:r w:rsidRPr="007E5901">
              <w:t>Решение задач и упражнений по теме «Азотсодержащие соединения 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C9423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proofErr w:type="gramEnd"/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 №</w:t>
            </w:r>
            <w:r w:rsidR="00DF62F3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на получение </w:t>
            </w:r>
            <w:r w:rsidR="00150DD0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C3272" w:rsidP="007E5901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Органическая химия, физиология и фармакология.</w:t>
            </w:r>
            <w:r w:rsidR="00150DD0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Органическая  химия и биохимия.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954B39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C327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C925AB" w:rsidP="007E5901">
            <w:pPr>
              <w:pStyle w:val="Default"/>
              <w:rPr>
                <w:color w:val="auto"/>
              </w:rPr>
            </w:pPr>
            <w:r w:rsidRPr="007E5901">
              <w:rPr>
                <w:b/>
              </w:rPr>
              <w:t>Практическая работа 9</w:t>
            </w:r>
            <w:r w:rsidR="003C3272" w:rsidRPr="007E5901">
              <w:t>. «</w:t>
            </w:r>
            <w:r w:rsidR="00150DD0" w:rsidRPr="007E5901">
              <w:rPr>
                <w:color w:val="auto"/>
              </w:rPr>
              <w:t xml:space="preserve">Решение экспериментальных задач по теме «Генетическая связь между классами органических соединений».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C327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3C327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6D790A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150DD0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«Распознавание пластмасс и волокон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B74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2B74" w:rsidRPr="007E5901" w:rsidRDefault="00FA2B74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74" w:rsidRPr="007E5901" w:rsidRDefault="00FA2B74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74" w:rsidRPr="007E5901" w:rsidRDefault="00FA2B74" w:rsidP="007E5901">
            <w:pPr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Химия хизни-2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74" w:rsidRPr="007E5901" w:rsidRDefault="0055150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668B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3668B" w:rsidRPr="007E5901" w:rsidRDefault="00B3668B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68B" w:rsidRPr="007E5901" w:rsidRDefault="00B3668B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68B" w:rsidRPr="007E5901" w:rsidRDefault="00B3668B" w:rsidP="007E590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Пищевые добавки. Основы пищевой химии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68B" w:rsidRPr="007E5901" w:rsidRDefault="00B3668B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6A0990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68B" w:rsidRPr="007E5901" w:rsidRDefault="00B3668B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Химия в медицине. Разработка лекарств. Химические сенсоры. </w:t>
            </w:r>
          </w:p>
          <w:p w:rsidR="00EA5396" w:rsidRPr="007E5901" w:rsidRDefault="00B3668B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Химия в повседневной жизни. Моющие и чистящие средства. Репелленты, инсектициды. Средства личной гигиены и косметики. Правила безопасной работы с едкими, горючими и токсичными веществами, средствами бытовой химии.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96" w:rsidRPr="007E5901" w:rsidTr="001430CE">
        <w:tc>
          <w:tcPr>
            <w:tcW w:w="226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733EE2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54B39" w:rsidRPr="007E59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CA2C3B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Расчеты массовой или объемной доли выхода продукта реакции </w:t>
            </w:r>
            <w:proofErr w:type="gramStart"/>
            <w:r w:rsidRPr="007E5901">
              <w:rPr>
                <w:color w:val="auto"/>
              </w:rPr>
              <w:t>от</w:t>
            </w:r>
            <w:proofErr w:type="gramEnd"/>
            <w:r w:rsidRPr="007E5901">
              <w:rPr>
                <w:color w:val="auto"/>
              </w:rPr>
              <w:t xml:space="preserve"> теоретически возможного.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51502" w:rsidRPr="007E5901" w:rsidRDefault="00551502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551502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E59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050C" w:rsidRP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E5901" w:rsidRDefault="000D050C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E59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</w:t>
      </w:r>
    </w:p>
    <w:p w:rsidR="007E5901" w:rsidRDefault="007E5901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E5901" w:rsidRDefault="007E5901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E5901" w:rsidRDefault="007E5901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A5396" w:rsidRPr="007E5901" w:rsidRDefault="007E5901" w:rsidP="007E5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="00551502" w:rsidRPr="007E59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A5396" w:rsidRPr="007E5901">
        <w:rPr>
          <w:rFonts w:ascii="Times New Roman" w:hAnsi="Times New Roman" w:cs="Times New Roman"/>
          <w:b/>
          <w:sz w:val="24"/>
          <w:szCs w:val="24"/>
          <w:lang w:eastAsia="ru-RU"/>
        </w:rPr>
        <w:t>Календарно – тематическое   планирование</w:t>
      </w:r>
    </w:p>
    <w:p w:rsidR="00EA5396" w:rsidRPr="007E5901" w:rsidRDefault="00EA5396" w:rsidP="007E5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E5901">
        <w:rPr>
          <w:rFonts w:ascii="Times New Roman" w:hAnsi="Times New Roman" w:cs="Times New Roman"/>
          <w:sz w:val="24"/>
          <w:szCs w:val="24"/>
          <w:lang w:eastAsia="ru-RU"/>
        </w:rPr>
        <w:t xml:space="preserve">11 </w:t>
      </w:r>
      <w:proofErr w:type="spellStart"/>
      <w:r w:rsidRPr="007E5901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</w:p>
    <w:p w:rsidR="00EA5396" w:rsidRPr="007E5901" w:rsidRDefault="00EA5396" w:rsidP="007E5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4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5"/>
        <w:gridCol w:w="709"/>
        <w:gridCol w:w="11053"/>
        <w:gridCol w:w="855"/>
      </w:tblGrid>
      <w:tr w:rsidR="00EA5396" w:rsidRPr="007E5901" w:rsidTr="0037142D">
        <w:trPr>
          <w:trHeight w:val="61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396" w:rsidRPr="007E5901" w:rsidRDefault="00EA5396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Раздел  учебной 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396" w:rsidRPr="007E5901" w:rsidRDefault="00EA5396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396" w:rsidRPr="007E5901" w:rsidRDefault="00EA5396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 урока  с элементами   содержания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396" w:rsidRPr="007E5901" w:rsidRDefault="00EA5396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7797B" w:rsidRPr="007E5901" w:rsidTr="00B27C5E">
        <w:trPr>
          <w:trHeight w:val="44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теоретической химии  </w:t>
            </w:r>
            <w:r w:rsidR="004A1F3B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-51 ч </w:t>
            </w: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97B" w:rsidRPr="007E5901" w:rsidRDefault="00D93EFB" w:rsidP="007E5901">
            <w:pPr>
              <w:tabs>
                <w:tab w:val="left" w:pos="225"/>
                <w:tab w:val="center" w:pos="50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Строение вещества-1</w:t>
            </w:r>
            <w:r w:rsidR="009035AA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797B" w:rsidRPr="007E5901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Т.Б</w:t>
            </w:r>
            <w:r w:rsidRPr="007E5901">
              <w:rPr>
                <w:rStyle w:val="212pt"/>
                <w:rFonts w:eastAsia="Calibri"/>
              </w:rPr>
              <w:t>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0D4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  вещества.</w:t>
            </w:r>
            <w:r w:rsidR="00AD79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529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электронов в атоме</w:t>
            </w:r>
            <w:proofErr w:type="gramStart"/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Дуализм электрона. </w:t>
            </w:r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Квантовые числа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16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212pt"/>
                <w:rFonts w:eastAsia="Calibri"/>
              </w:rPr>
              <w:t>Электронные конфигурации атома.</w:t>
            </w:r>
            <w:r w:rsidRPr="007E59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электронов по энергетическим уровням в соответствии с принципом наименьшей энергии, правилом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Хунда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принципом Паули. Особенности строения энергетических уровней атомов d-элементов.  Классификация химических элементов (s-, p-, d-элементы). Основное и возбужденные состояния атомов. Валентные электроны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7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797B" w:rsidRPr="007E5901" w:rsidTr="00AB1076">
        <w:trPr>
          <w:trHeight w:val="348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энергетических уровней атомов d-элементов.  Классификация химических элементов (s-, p-, d-элементы). Основное и возбужденные состояния атомов.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46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pStyle w:val="Default"/>
              <w:rPr>
                <w:color w:val="auto"/>
              </w:rPr>
            </w:pPr>
            <w:r w:rsidRPr="007E5901">
              <w:t xml:space="preserve">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 Мировоззренческое и научное значение Периодического закона Д.И. Менделеева. </w:t>
            </w:r>
            <w:r w:rsidRPr="007E5901">
              <w:rPr>
                <w:i/>
                <w:iCs/>
              </w:rPr>
              <w:t>Прогнозы Д.И. Менделеева. Открытие новых химических элементов.</w:t>
            </w:r>
            <w:r w:rsidR="000A4776" w:rsidRPr="007E5901">
              <w:t xml:space="preserve"> </w:t>
            </w:r>
            <w:r w:rsidR="000A4776" w:rsidRPr="007E5901">
              <w:rPr>
                <w:color w:val="auto"/>
              </w:rPr>
              <w:t>Закономерности в изменении свой</w:t>
            </w:r>
            <w:proofErr w:type="gramStart"/>
            <w:r w:rsidR="000A4776" w:rsidRPr="007E5901">
              <w:rPr>
                <w:color w:val="auto"/>
              </w:rPr>
              <w:t>ств пр</w:t>
            </w:r>
            <w:proofErr w:type="gramEnd"/>
            <w:r w:rsidR="000A4776" w:rsidRPr="007E5901">
              <w:rPr>
                <w:color w:val="auto"/>
              </w:rPr>
              <w:t xml:space="preserve">остых веществ, водородных соединений, высших оксидов и гидроксидов.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212pt"/>
                <w:rFonts w:eastAsia="Calibri"/>
              </w:rPr>
              <w:t>Решение задач по теме «Строение атома»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Химическая  </w:t>
            </w:r>
            <w:proofErr w:type="spellStart"/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>связь</w:t>
            </w:r>
            <w:proofErr w:type="gramStart"/>
            <w:r w:rsidRPr="007E590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лектронная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химической связи.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212pt"/>
                <w:rFonts w:eastAsia="Calibri"/>
              </w:rPr>
              <w:t>Ионная связь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348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Ковалентная связь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ее разновидности и механизмы образования (обменный и донорно-акцепторный)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46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pStyle w:val="Default"/>
              <w:pageBreakBefore/>
              <w:rPr>
                <w:color w:val="auto"/>
              </w:rPr>
            </w:pPr>
            <w:proofErr w:type="spellStart"/>
            <w:r w:rsidRPr="007E5901">
              <w:rPr>
                <w:rStyle w:val="8TimesNewRoman12pt"/>
                <w:rFonts w:eastAsia="Calibri"/>
              </w:rPr>
              <w:t>Невалентные</w:t>
            </w:r>
            <w:proofErr w:type="spellEnd"/>
            <w:r w:rsidRPr="007E5901">
              <w:rPr>
                <w:rStyle w:val="8TimesNewRoman12pt"/>
                <w:rFonts w:eastAsia="Calibri"/>
              </w:rPr>
              <w:t xml:space="preserve">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взаимадействия</w:t>
            </w:r>
            <w:proofErr w:type="spellEnd"/>
            <w:r w:rsidRPr="007E5901">
              <w:rPr>
                <w:rStyle w:val="8TimesNewRoman12pt"/>
                <w:rFonts w:eastAsia="Calibri"/>
              </w:rPr>
              <w:t>.</w:t>
            </w:r>
            <w:r w:rsidRPr="007E5901">
              <w:t xml:space="preserve"> </w:t>
            </w:r>
            <w:r w:rsidRPr="007E5901">
              <w:rPr>
                <w:color w:val="auto"/>
              </w:rPr>
              <w:t xml:space="preserve">Водородная связь. </w:t>
            </w:r>
            <w:r w:rsidRPr="007E5901">
              <w:rPr>
                <w:i/>
                <w:iCs/>
                <w:color w:val="auto"/>
              </w:rPr>
              <w:t xml:space="preserve">Межмолекулярные взаимодействия. </w:t>
            </w:r>
            <w:r w:rsidRPr="007E5901">
              <w:rPr>
                <w:color w:val="auto"/>
              </w:rPr>
              <w:t>Металлическая связь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797B" w:rsidRPr="007E5901" w:rsidRDefault="00F7797B" w:rsidP="007E5901">
            <w:pPr>
              <w:pStyle w:val="Default"/>
              <w:rPr>
                <w:color w:val="auto"/>
              </w:rPr>
            </w:pPr>
            <w:r w:rsidRPr="007E5901">
              <w:rPr>
                <w:rStyle w:val="8TimesNewRoman12pt"/>
                <w:rFonts w:eastAsia="Calibri"/>
              </w:rPr>
              <w:t>Кристаллические решётки</w:t>
            </w:r>
            <w:proofErr w:type="gramStart"/>
            <w:r w:rsidRPr="007E5901">
              <w:t xml:space="preserve"> .</w:t>
            </w:r>
            <w:proofErr w:type="gramEnd"/>
            <w:r w:rsidRPr="007E5901">
              <w:rPr>
                <w:color w:val="auto"/>
              </w:rPr>
              <w:t xml:space="preserve">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 Современные представления о строении твердых, жидких и газообразных веществ. </w:t>
            </w:r>
            <w:r w:rsidRPr="007E5901">
              <w:rPr>
                <w:i/>
                <w:iCs/>
                <w:color w:val="auto"/>
              </w:rPr>
              <w:t>Жидкие кристаллы</w:t>
            </w:r>
            <w:r w:rsidRPr="007E5901">
              <w:rPr>
                <w:color w:val="auto"/>
              </w:rPr>
              <w:t>. Кристаллические и аморфные вещества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431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901">
              <w:rPr>
                <w:rStyle w:val="8TimesNewRoman12pt"/>
                <w:rFonts w:eastAsia="Calibri"/>
              </w:rPr>
              <w:t>Решение задач по теме «Химическая связь»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37142D">
        <w:trPr>
          <w:trHeight w:val="396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pStyle w:val="84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  <w:b/>
              </w:rPr>
              <w:t>Контрольная работа по теме «Строение вещества»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37142D">
        <w:trPr>
          <w:trHeight w:val="41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  <w:b/>
                <w:color w:val="auto"/>
              </w:rPr>
              <w:t>Основные закономерности протекания реакций (15 ч)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6F439B">
            <w:pPr>
              <w:pStyle w:val="8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 xml:space="preserve">Элементы химической </w:t>
            </w:r>
            <w:r w:rsidR="006F439B">
              <w:rPr>
                <w:rStyle w:val="8TimesNewRoman12pt"/>
                <w:rFonts w:eastAsia="Calibri"/>
              </w:rPr>
              <w:t>термодинамики</w:t>
            </w:r>
            <w:r w:rsidR="006F439B">
              <w:rPr>
                <w:rFonts w:ascii="Times New Roman" w:hAnsi="Times New Roman" w:cs="Times New Roman"/>
                <w:sz w:val="24"/>
                <w:szCs w:val="24"/>
              </w:rPr>
              <w:t>. Химические реакции</w:t>
            </w:r>
            <w:proofErr w:type="gramStart"/>
            <w:r w:rsidR="006F439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6F439B">
              <w:rPr>
                <w:rFonts w:ascii="Times New Roman" w:hAnsi="Times New Roman" w:cs="Times New Roman"/>
                <w:sz w:val="24"/>
                <w:szCs w:val="24"/>
              </w:rPr>
              <w:t xml:space="preserve">.Гомогенные и гетерогенные  реакции. </w:t>
            </w:r>
            <w:r w:rsidR="006F439B">
              <w:rPr>
                <w:rStyle w:val="8TimesNewRoman12pt"/>
                <w:rFonts w:eastAsia="Calibri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 xml:space="preserve">Реакции самопроизвольные и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несамопроизвольные</w:t>
            </w:r>
            <w:proofErr w:type="spellEnd"/>
            <w:r w:rsidRPr="007E5901">
              <w:rPr>
                <w:rStyle w:val="8TimesNewRoman12pt"/>
                <w:rFonts w:eastAsia="Calibri"/>
              </w:rPr>
              <w:t>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42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6F439B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3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Термодинамические системы и процессы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. Термохимические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епловые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эффекты химических реакций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548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6F439B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3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Энтальпия и энтропия.</w:t>
            </w:r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Понятие об энтальпии и энтропии. Энергия Гиббса.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Закон Гесса и следствия из него.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Принцип энергетического сопряжения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406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pStyle w:val="Default"/>
              <w:rPr>
                <w:color w:val="auto"/>
              </w:rPr>
            </w:pPr>
            <w:r w:rsidRPr="007E5901">
              <w:rPr>
                <w:rStyle w:val="8TimesNewRoman12pt"/>
                <w:rFonts w:eastAsia="Calibri"/>
              </w:rPr>
              <w:t>Химическое равновесие. Константа химического равновесия.</w:t>
            </w:r>
            <w:r w:rsidRPr="007E5901">
              <w:t xml:space="preserve"> </w:t>
            </w:r>
            <w:r w:rsidRPr="007E5901">
              <w:rPr>
                <w:color w:val="auto"/>
              </w:rPr>
              <w:t xml:space="preserve">Обратимость реакций. Химическое равновесие. Смещение химического равновесия под действием различных факторов: концентрации реагентов или продуктов реакции, давления, температуры. Роль смещения равновесия в технологических процессах.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453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 по теме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7E5901">
              <w:rPr>
                <w:rStyle w:val="8TimesNewRoman12pt"/>
                <w:rFonts w:eastAsia="Calibri"/>
              </w:rPr>
              <w:t>Элементы химической термодинамики»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563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 химической  кинетики.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Общие представления о механизмах реакций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303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(правило Вант-Гоффа), площади реакционной поверхности, наличия катализатора.</w:t>
            </w: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Энергия  активизации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579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Кинетические уравнения. Константа скорости реакции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4C17EE">
        <w:trPr>
          <w:trHeight w:val="5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pStyle w:val="Default"/>
              <w:rPr>
                <w:rFonts w:eastAsia="Times New Roman"/>
              </w:rPr>
            </w:pPr>
            <w:r w:rsidRPr="007E5901">
              <w:rPr>
                <w:rStyle w:val="8TimesNewRoman12pt"/>
                <w:rFonts w:eastAsia="Calibri"/>
              </w:rPr>
              <w:t xml:space="preserve"> Катализаторы и   катализ</w:t>
            </w:r>
            <w:r w:rsidRPr="007E5901">
              <w:rPr>
                <w:color w:val="auto"/>
              </w:rPr>
              <w:t xml:space="preserve">. </w:t>
            </w:r>
            <w:r w:rsidRPr="007E5901">
              <w:rPr>
                <w:i/>
                <w:iCs/>
                <w:color w:val="auto"/>
              </w:rPr>
              <w:t>Активированный комплекс</w:t>
            </w:r>
            <w:proofErr w:type="gramStart"/>
            <w:r w:rsidRPr="007E5901">
              <w:rPr>
                <w:i/>
                <w:iCs/>
                <w:color w:val="auto"/>
              </w:rPr>
              <w:t>.</w:t>
            </w:r>
            <w:r w:rsidRPr="007E5901">
              <w:rPr>
                <w:color w:val="auto"/>
              </w:rPr>
              <w:t xml:space="preserve">. </w:t>
            </w:r>
            <w:proofErr w:type="gramEnd"/>
            <w:r w:rsidRPr="007E5901">
              <w:rPr>
                <w:color w:val="auto"/>
              </w:rPr>
              <w:t xml:space="preserve">Роль катализаторов в природе и промышленном производстве.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17EE" w:rsidRPr="007E5901" w:rsidTr="00AB1076">
        <w:trPr>
          <w:trHeight w:val="303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7EE" w:rsidRPr="007E5901" w:rsidRDefault="004C17EE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EE" w:rsidRPr="007E5901" w:rsidRDefault="004C17EE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EE" w:rsidRPr="007E5901" w:rsidRDefault="004C17EE" w:rsidP="007E5901">
            <w:pPr>
              <w:pStyle w:val="Default"/>
              <w:rPr>
                <w:rStyle w:val="8TimesNewRoman12pt"/>
                <w:rFonts w:eastAsiaTheme="minorHAnsi"/>
                <w:b/>
                <w:color w:val="auto"/>
                <w:shd w:val="clear" w:color="auto" w:fill="auto"/>
                <w:lang w:eastAsia="en-US" w:bidi="ar-SA"/>
              </w:rPr>
            </w:pPr>
            <w:r w:rsidRPr="007E5901">
              <w:rPr>
                <w:rStyle w:val="8TimesNewRoman12pt"/>
                <w:rFonts w:eastAsia="Calibri"/>
              </w:rPr>
              <w:t xml:space="preserve"> </w:t>
            </w:r>
            <w:r w:rsidRPr="007E5901">
              <w:rPr>
                <w:rStyle w:val="8TimesNewRoman12pt"/>
                <w:rFonts w:eastAsia="Calibri"/>
                <w:b/>
              </w:rPr>
              <w:t xml:space="preserve">Практическая </w:t>
            </w:r>
            <w:proofErr w:type="gramStart"/>
            <w:r w:rsidRPr="007E5901">
              <w:rPr>
                <w:rStyle w:val="8TimesNewRoman12pt"/>
                <w:rFonts w:eastAsia="Calibri"/>
                <w:b/>
              </w:rPr>
              <w:t>р</w:t>
            </w:r>
            <w:proofErr w:type="gramEnd"/>
            <w:r w:rsidRPr="007E5901">
              <w:rPr>
                <w:rStyle w:val="8TimesNewRoman12pt"/>
                <w:rFonts w:eastAsia="Calibri"/>
                <w:b/>
              </w:rPr>
              <w:t xml:space="preserve"> №1 «</w:t>
            </w:r>
            <w:r w:rsidRPr="007E5901">
              <w:rPr>
                <w:b/>
                <w:color w:val="auto"/>
              </w:rPr>
              <w:t xml:space="preserve">Исследование влияния различных факторов на скорость химической реакции.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7EE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46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pStyle w:val="8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Style w:val="8TimesNewRoman12pt"/>
                <w:rFonts w:eastAsia="Calibri"/>
              </w:rPr>
              <w:t>Стехиометрия</w:t>
            </w:r>
            <w:proofErr w:type="gramStart"/>
            <w:r w:rsidRPr="007E5901">
              <w:rPr>
                <w:rStyle w:val="8TimesNewRoman12pt"/>
                <w:rFonts w:eastAsia="Calibri"/>
              </w:rPr>
              <w:t>.Р</w:t>
            </w:r>
            <w:proofErr w:type="gramEnd"/>
            <w:r w:rsidRPr="007E5901">
              <w:rPr>
                <w:rStyle w:val="8TimesNewRoman12pt"/>
                <w:rFonts w:eastAsia="Calibri"/>
              </w:rPr>
              <w:t>асчет</w:t>
            </w:r>
            <w:proofErr w:type="spellEnd"/>
            <w:r w:rsidRPr="007E5901">
              <w:rPr>
                <w:rStyle w:val="8TimesNewRoman12pt"/>
                <w:rFonts w:eastAsia="Calibri"/>
              </w:rPr>
              <w:t xml:space="preserve"> количества вещества.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30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pStyle w:val="84"/>
              <w:spacing w:line="240" w:lineRule="auto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 xml:space="preserve">Гомогенные и гетерогенные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системы</w:t>
            </w:r>
            <w:proofErr w:type="gramStart"/>
            <w:r w:rsidRPr="007E5901">
              <w:rPr>
                <w:rStyle w:val="8TimesNewRoman12pt"/>
                <w:rFonts w:eastAsia="Calibri"/>
              </w:rPr>
              <w:t>.Р</w:t>
            </w:r>
            <w:proofErr w:type="gramEnd"/>
            <w:r w:rsidRPr="007E5901">
              <w:rPr>
                <w:rStyle w:val="8TimesNewRoman12pt"/>
                <w:rFonts w:eastAsia="Calibri"/>
              </w:rPr>
              <w:t>астворы</w:t>
            </w:r>
            <w:proofErr w:type="spellEnd"/>
            <w:r w:rsidRPr="007E5901">
              <w:rPr>
                <w:rStyle w:val="8TimesNewRoman12pt"/>
                <w:rFonts w:eastAsia="Calibri"/>
              </w:rPr>
              <w:t>.</w:t>
            </w:r>
            <w:r w:rsidRPr="007E59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Дисперсные системы. </w:t>
            </w:r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Коллоидные системы.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Истинные растворы.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57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pStyle w:val="Default"/>
              <w:rPr>
                <w:rStyle w:val="8TimesNewRoman12pt"/>
                <w:rFonts w:eastAsiaTheme="minorHAnsi"/>
                <w:color w:val="auto"/>
                <w:shd w:val="clear" w:color="auto" w:fill="auto"/>
                <w:lang w:eastAsia="en-US" w:bidi="ar-SA"/>
              </w:rPr>
            </w:pPr>
            <w:r w:rsidRPr="007E5901">
              <w:rPr>
                <w:rStyle w:val="8TimesNewRoman12pt"/>
                <w:rFonts w:eastAsia="Calibri"/>
              </w:rPr>
              <w:t>Процесс растворения.</w:t>
            </w:r>
            <w:r w:rsidRPr="007E5901">
              <w:t xml:space="preserve"> </w:t>
            </w:r>
            <w:r w:rsidRPr="007E5901">
              <w:rPr>
                <w:color w:val="auto"/>
              </w:rPr>
              <w:t>Растворение как физико-химический процесс.</w:t>
            </w:r>
            <w:r w:rsidRPr="007E5901">
              <w:t xml:space="preserve">  </w:t>
            </w:r>
            <w:r w:rsidRPr="007E5901">
              <w:rPr>
                <w:rStyle w:val="8TimesNewRoman12pt"/>
                <w:rFonts w:eastAsia="Calibri"/>
              </w:rPr>
              <w:t>Способы выражения концентрации растворов: массовая доля растворённого вещества.</w:t>
            </w:r>
            <w:r w:rsidRPr="007E5901">
              <w:t xml:space="preserve"> </w:t>
            </w:r>
            <w:r w:rsidRPr="007E5901">
              <w:rPr>
                <w:color w:val="auto"/>
              </w:rPr>
              <w:t xml:space="preserve">Способы выражения концентрации растворов: массовая доля растворенного вещества, </w:t>
            </w:r>
            <w:r w:rsidRPr="007E5901">
              <w:rPr>
                <w:i/>
                <w:iCs/>
                <w:color w:val="auto"/>
              </w:rPr>
              <w:t xml:space="preserve">молярная и моляльная концентрации. Титр раствора и титрование.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43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pStyle w:val="84"/>
              <w:spacing w:line="240" w:lineRule="auto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Решение задач по теме «Растворы»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43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pStyle w:val="84"/>
              <w:shd w:val="clear" w:color="auto" w:fill="auto"/>
              <w:spacing w:line="240" w:lineRule="auto"/>
              <w:jc w:val="both"/>
              <w:rPr>
                <w:rStyle w:val="8TimesNewRoman12pt"/>
                <w:rFonts w:eastAsia="Calibri"/>
                <w:b/>
                <w:color w:val="auto"/>
                <w:shd w:val="clear" w:color="auto" w:fill="auto"/>
                <w:lang w:eastAsia="en-US" w:bidi="ar-SA"/>
              </w:rPr>
            </w:pPr>
            <w:r w:rsidRPr="007E5901">
              <w:rPr>
                <w:rStyle w:val="8TimesNewRoman12pt"/>
                <w:rFonts w:eastAsia="Calibri"/>
                <w:b/>
              </w:rPr>
              <w:t>Контрольная работа 2по теме «Основные закономерности протекания реакций»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  <w:b/>
                <w:color w:val="auto"/>
              </w:rPr>
              <w:t>Вещества и основные типы их взаимодействия (</w:t>
            </w:r>
            <w:r w:rsidR="004A1F3B" w:rsidRPr="007E5901">
              <w:rPr>
                <w:rStyle w:val="8TimesNewRoman12pt"/>
                <w:rFonts w:eastAsia="Calibri"/>
                <w:b/>
                <w:color w:val="auto"/>
              </w:rPr>
              <w:t>23</w:t>
            </w:r>
            <w:r w:rsidRPr="007E5901">
              <w:rPr>
                <w:rStyle w:val="8TimesNewRoman12pt"/>
                <w:rFonts w:eastAsia="Calibri"/>
                <w:b/>
                <w:color w:val="auto"/>
              </w:rPr>
              <w:t xml:space="preserve"> ч)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26A27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426A27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Классификация неорганических веществ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45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426A27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химических реакций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73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426A27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AF6D7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 xml:space="preserve">Электролиты и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неэлектролиты</w:t>
            </w:r>
            <w:proofErr w:type="spellEnd"/>
            <w:r w:rsidRPr="007E5901">
              <w:rPr>
                <w:rStyle w:val="8TimesNewRoman12pt"/>
                <w:rFonts w:eastAsia="Calibri"/>
              </w:rPr>
              <w:t>. Теория электролитической диссоциации</w:t>
            </w:r>
            <w:r w:rsidR="00B84258" w:rsidRPr="007E5901">
              <w:rPr>
                <w:rStyle w:val="8TimesNewRoman12pt"/>
                <w:rFonts w:eastAsia="Calibri"/>
              </w:rPr>
              <w:t>.</w:t>
            </w:r>
            <w:r w:rsidR="00B84258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621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F6D7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AF6D7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Диссоциация кислот, солей и оснований.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49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F6D7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AF6D7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 по теме «</w:t>
            </w:r>
            <w:r w:rsidRPr="007E5901">
              <w:rPr>
                <w:rStyle w:val="8TimesNewRoman12pt"/>
                <w:rFonts w:eastAsia="Calibri"/>
              </w:rPr>
              <w:t>Электролитической  диссоциации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49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F6D7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AF6D7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Реакция нейтрализации</w:t>
            </w:r>
            <w:proofErr w:type="gramStart"/>
            <w:r w:rsidR="00F7797B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84258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Реакции в растворах электролитов.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Взаимодействие средних солей с кислотами, с основаниями</w:t>
            </w:r>
            <w:proofErr w:type="gramStart"/>
            <w:r w:rsidRPr="007E5901">
              <w:rPr>
                <w:rStyle w:val="8TimesNewRoman12pt"/>
                <w:rFonts w:eastAsia="Calibri"/>
              </w:rPr>
              <w:t xml:space="preserve"> ,</w:t>
            </w:r>
            <w:proofErr w:type="gramEnd"/>
            <w:r w:rsidRPr="007E5901">
              <w:rPr>
                <w:rStyle w:val="8TimesNewRoman12pt"/>
                <w:rFonts w:eastAsia="Calibri"/>
              </w:rPr>
              <w:t xml:space="preserve"> между собой.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Реакции с участием кислых солей</w:t>
            </w:r>
            <w:r w:rsidR="00B84258" w:rsidRPr="007E5901">
              <w:rPr>
                <w:rStyle w:val="8TimesNewRoman12pt"/>
                <w:rFonts w:eastAsia="Calibri"/>
              </w:rPr>
              <w:t>.</w:t>
            </w:r>
            <w:r w:rsidR="00B84258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Качественные реакции на ионы в растворе.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60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F6D7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258" w:rsidRPr="007E5901" w:rsidRDefault="00F7797B" w:rsidP="007E5901">
            <w:pPr>
              <w:pStyle w:val="Default"/>
              <w:pageBreakBefore/>
              <w:rPr>
                <w:color w:val="auto"/>
              </w:rPr>
            </w:pPr>
            <w:r w:rsidRPr="007E5901">
              <w:rPr>
                <w:rFonts w:eastAsia="Times New Roman"/>
              </w:rPr>
              <w:t xml:space="preserve"> </w:t>
            </w:r>
            <w:r w:rsidR="00AF6D78" w:rsidRPr="007E5901">
              <w:rPr>
                <w:rStyle w:val="8TimesNewRoman12pt"/>
                <w:rFonts w:eastAsia="Calibri"/>
              </w:rPr>
              <w:t>Гидролиз солей.</w:t>
            </w:r>
            <w:r w:rsidR="00B84258" w:rsidRPr="007E5901">
              <w:rPr>
                <w:rStyle w:val="8TimesNewRoman12pt"/>
                <w:rFonts w:eastAsia="Calibri"/>
              </w:rPr>
              <w:t xml:space="preserve">   </w:t>
            </w:r>
            <w:r w:rsidR="00B84258" w:rsidRPr="007E5901">
              <w:rPr>
                <w:color w:val="auto"/>
              </w:rPr>
              <w:t>Значение гидролиза в биологических обменных процессах. Применение гидролиза в промышленности. Кислотно-основные взаимодействия в растворах</w:t>
            </w:r>
          </w:p>
          <w:p w:rsidR="00F7797B" w:rsidRPr="007E5901" w:rsidRDefault="00AF6D78" w:rsidP="007E5901">
            <w:pPr>
              <w:pStyle w:val="Default"/>
              <w:pageBreakBefore/>
              <w:rPr>
                <w:rStyle w:val="8TimesNewRoman115pt"/>
                <w:rFonts w:eastAsiaTheme="minorHAnsi"/>
                <w:b w:val="0"/>
                <w:bCs w:val="0"/>
                <w:i w:val="0"/>
                <w:i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 1</w:t>
            </w:r>
          </w:p>
          <w:p w:rsidR="00AF6D78" w:rsidRPr="007E5901" w:rsidRDefault="00AF6D78" w:rsidP="007E5901">
            <w:pPr>
              <w:spacing w:after="0" w:line="240" w:lineRule="auto"/>
              <w:jc w:val="both"/>
              <w:rPr>
                <w:rStyle w:val="8TimesNewRoman115pt"/>
                <w:rFonts w:eastAsia="Calibri"/>
                <w:sz w:val="24"/>
                <w:szCs w:val="24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1.</w:t>
            </w:r>
            <w:r w:rsidR="00B84258" w:rsidRPr="007E5901">
              <w:rPr>
                <w:rStyle w:val="8TimesNewRoman115pt"/>
                <w:rFonts w:eastAsia="Calibri"/>
                <w:sz w:val="24"/>
                <w:szCs w:val="24"/>
              </w:rPr>
              <w:t>Совместный гидролиз</w:t>
            </w:r>
          </w:p>
          <w:p w:rsidR="00B84258" w:rsidRPr="007E5901" w:rsidRDefault="00B8425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2.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Влияние изменения температуры на смешение равновесия гидролиза.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84258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B8425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 xml:space="preserve"> </w:t>
            </w:r>
            <w:r w:rsidR="002F3D37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4C17EE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2F3D37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экспериментальных задач по  </w:t>
            </w:r>
            <w:proofErr w:type="spellStart"/>
            <w:r w:rsidR="002F3D37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proofErr w:type="gramStart"/>
            <w:r w:rsidR="002F3D37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е»</w:t>
            </w:r>
            <w:proofErr w:type="gramEnd"/>
            <w:r w:rsidR="002F3D37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Гидролиз</w:t>
            </w:r>
            <w:proofErr w:type="spellEnd"/>
            <w:r w:rsidR="002F3D37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562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84258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2F3D37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Амфотерные оксиды и гидроксиды. Общие представления</w:t>
            </w:r>
            <w:r w:rsidR="00DA4024" w:rsidRPr="007E5901">
              <w:rPr>
                <w:rStyle w:val="8TimesNewRoman12pt"/>
                <w:rFonts w:eastAsia="Calibri"/>
              </w:rPr>
              <w:t>.</w:t>
            </w:r>
            <w:r w:rsidR="00DA4024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Амфотерность.</w:t>
            </w:r>
            <w:r w:rsidR="00DA4024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A4024" w:rsidRPr="007E5901">
              <w:rPr>
                <w:rStyle w:val="8TimesNewRoman12pt"/>
                <w:rFonts w:eastAsia="Calibri"/>
              </w:rPr>
              <w:t>Реакции амфотерных оксидов в расплаве и растворе.</w:t>
            </w:r>
            <w:r w:rsidR="00DA4024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A4024" w:rsidRPr="007E5901">
              <w:rPr>
                <w:rStyle w:val="8TimesNewRoman12pt"/>
                <w:rFonts w:eastAsia="Calibri"/>
              </w:rPr>
              <w:t>Реакции солей металлов, образующих амфотерные соединения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18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A402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DA4024" w:rsidP="007E5901">
            <w:pPr>
              <w:pStyle w:val="8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Контрольная работа 3по теме «Химическая реакция. Теория электролитической диссоциации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A402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DA402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Ионное произведение воды. Водородный показатель (</w:t>
            </w:r>
            <w:proofErr w:type="spellStart"/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</w:t>
            </w:r>
            <w:proofErr w:type="spellEnd"/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 раствора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 xml:space="preserve">Значения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pH</w:t>
            </w:r>
            <w:proofErr w:type="spellEnd"/>
            <w:r w:rsidRPr="007E5901">
              <w:rPr>
                <w:rStyle w:val="8TimesNewRoman12pt"/>
                <w:rFonts w:eastAsia="Calibri"/>
              </w:rPr>
              <w:t xml:space="preserve"> биологических сред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86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DA402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DA402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Буферные системы.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Буферные системы организма.</w:t>
            </w:r>
            <w:r w:rsidR="00AE30CD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E30CD" w:rsidRPr="007E5901">
              <w:rPr>
                <w:rStyle w:val="8TimesNewRoman12pt"/>
                <w:rFonts w:eastAsia="Calibri"/>
              </w:rPr>
              <w:t>Взаимосвязь буферных систем организма человека.</w:t>
            </w:r>
            <w:r w:rsidR="00AE30CD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E30CD" w:rsidRPr="007E5901">
              <w:rPr>
                <w:rStyle w:val="8TimesNewRoman12pt"/>
                <w:rFonts w:eastAsia="Calibri"/>
              </w:rPr>
              <w:t xml:space="preserve">Нарушения </w:t>
            </w:r>
            <w:proofErr w:type="spellStart"/>
            <w:r w:rsidR="00AE30CD" w:rsidRPr="007E5901">
              <w:rPr>
                <w:rStyle w:val="8TimesNewRoman12pt"/>
                <w:rFonts w:eastAsia="Calibri"/>
              </w:rPr>
              <w:t>кислотно</w:t>
            </w:r>
            <w:r w:rsidR="00AE30CD" w:rsidRPr="007E5901">
              <w:rPr>
                <w:rStyle w:val="8TimesNewRoman12pt"/>
                <w:rFonts w:eastAsia="Calibri"/>
              </w:rPr>
              <w:softHyphen/>
              <w:t>основного</w:t>
            </w:r>
            <w:proofErr w:type="spellEnd"/>
            <w:r w:rsidR="00AE30CD" w:rsidRPr="007E5901">
              <w:rPr>
                <w:rStyle w:val="8TimesNewRoman12pt"/>
                <w:rFonts w:eastAsia="Calibri"/>
              </w:rPr>
              <w:t xml:space="preserve"> состояния организма. Коррекция кислотно-основного состояния организма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36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DA402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E30CD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Степень окисления. Наиболее важные окислители и восстановители.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34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E30CD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E30CD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 xml:space="preserve">Классификация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окислительн</w:t>
            </w:r>
            <w:proofErr w:type="gramStart"/>
            <w:r w:rsidRPr="007E5901">
              <w:rPr>
                <w:rStyle w:val="8TimesNewRoman12pt"/>
                <w:rFonts w:eastAsia="Calibri"/>
              </w:rPr>
              <w:t>о</w:t>
            </w:r>
            <w:proofErr w:type="spellEnd"/>
            <w:r w:rsidRPr="007E5901">
              <w:rPr>
                <w:rStyle w:val="8TimesNewRoman12pt"/>
                <w:rFonts w:eastAsia="Calibri"/>
              </w:rPr>
              <w:softHyphen/>
              <w:t>-</w:t>
            </w:r>
            <w:proofErr w:type="gramEnd"/>
            <w:r w:rsidRPr="007E5901">
              <w:rPr>
                <w:rStyle w:val="8TimesNewRoman12pt"/>
                <w:rFonts w:eastAsia="Calibri"/>
              </w:rPr>
              <w:t xml:space="preserve"> восстановительных реакций.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-восстановительные реакции в природе, производственных процессах и жизнедеятельности организмов. </w:t>
            </w:r>
            <w:proofErr w:type="spellStart"/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Окислительно</w:t>
            </w:r>
            <w:proofErr w:type="spellEnd"/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-восстановительный потенциал среды. Диаграмма </w:t>
            </w:r>
            <w:proofErr w:type="spellStart"/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Пурбэ</w:t>
            </w:r>
            <w:proofErr w:type="spellEnd"/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Поведение веще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ств в ср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едах с разным значением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5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E30CD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E30CD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 xml:space="preserve">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Методы электронного и </w:t>
            </w:r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электронно-ионного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баланса</w:t>
            </w:r>
            <w:proofErr w:type="gramStart"/>
            <w:r w:rsidRPr="007E5901">
              <w:rPr>
                <w:rStyle w:val="8TimesNewRoman12pt"/>
                <w:rFonts w:eastAsia="Calibri"/>
              </w:rPr>
              <w:t xml:space="preserve"> .</w:t>
            </w:r>
            <w:proofErr w:type="gramEnd"/>
            <w:r w:rsidRPr="007E5901">
              <w:rPr>
                <w:rStyle w:val="8TimesNewRoman12pt"/>
                <w:rFonts w:eastAsia="Calibri"/>
              </w:rPr>
              <w:t>Суммарный коэффициент перед окислителем или восстановителем с учетом солеобразования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61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E30CD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E30CD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Style w:val="8TimesNewRoman12pt"/>
                <w:rFonts w:eastAsia="Calibri"/>
              </w:rPr>
              <w:t>Окислительно</w:t>
            </w:r>
            <w:proofErr w:type="spellEnd"/>
            <w:r w:rsidRPr="007E5901">
              <w:rPr>
                <w:rStyle w:val="8TimesNewRoman12pt"/>
                <w:rFonts w:eastAsia="Calibri"/>
              </w:rPr>
              <w:t>-</w:t>
            </w:r>
            <w:r w:rsidRPr="007E5901">
              <w:rPr>
                <w:rStyle w:val="8TimesNewRoman12pt"/>
                <w:rFonts w:eastAsia="Calibri"/>
              </w:rPr>
              <w:softHyphen/>
              <w:t>восстановительные реакции с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участием двух восстановителей или двух окислителей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5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E30CD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E30CD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 xml:space="preserve">Влияние среды раствора на протекание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окислительно</w:t>
            </w:r>
            <w:proofErr w:type="spellEnd"/>
            <w:r w:rsidRPr="007E5901">
              <w:rPr>
                <w:rStyle w:val="8TimesNewRoman12pt"/>
                <w:rFonts w:eastAsia="Calibri"/>
              </w:rPr>
              <w:t>-</w:t>
            </w:r>
            <w:r w:rsidRPr="007E5901">
              <w:rPr>
                <w:rStyle w:val="8TimesNewRoman12pt"/>
                <w:rFonts w:eastAsia="Calibri"/>
              </w:rPr>
              <w:softHyphen/>
              <w:t>восстановительных реакций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E30CD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E30CD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AE30CD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Электролиз</w:t>
            </w:r>
            <w:r w:rsidR="00CF3707" w:rsidRPr="007E5901">
              <w:rPr>
                <w:rStyle w:val="8TimesNewRoman12pt"/>
                <w:rFonts w:eastAsia="Calibri"/>
              </w:rPr>
              <w:t>.</w:t>
            </w:r>
            <w:r w:rsidR="00CF3707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Электролиз растворов и расплавов солей. Практическое применение электролиза для получения щелочных, щелочноземельных металлов и алюминия.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8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5B61F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5B61F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Решение задач по теме «Электролиз»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150B" w:rsidRPr="007E5901" w:rsidTr="00AB1076">
        <w:trPr>
          <w:trHeight w:val="18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50B" w:rsidRPr="007E5901" w:rsidRDefault="0052150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B" w:rsidRPr="007E5901" w:rsidRDefault="0052150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B" w:rsidRPr="007E5901" w:rsidRDefault="0052150B" w:rsidP="007E5901">
            <w:pPr>
              <w:pStyle w:val="Default"/>
              <w:rPr>
                <w:rStyle w:val="8TimesNewRoman12pt"/>
                <w:rFonts w:eastAsiaTheme="minorHAnsi"/>
                <w:color w:val="auto"/>
                <w:shd w:val="clear" w:color="auto" w:fill="auto"/>
                <w:lang w:eastAsia="en-US" w:bidi="ar-SA"/>
              </w:rPr>
            </w:pPr>
            <w:r w:rsidRPr="007E5901">
              <w:rPr>
                <w:color w:val="auto"/>
              </w:rPr>
              <w:t xml:space="preserve">Коррозия металлов: виды коррозии, способы защиты металлов от коррозии. Гальванический элемент. Химические источники тока. </w:t>
            </w:r>
            <w:r w:rsidRPr="007E5901">
              <w:rPr>
                <w:i/>
                <w:iCs/>
                <w:color w:val="auto"/>
              </w:rPr>
              <w:t xml:space="preserve">Стандартный водородный электрод. Стандартный электродный потенциал системы. Ряд стандартных электродных потенциалов. Направление </w:t>
            </w:r>
            <w:proofErr w:type="spellStart"/>
            <w:r w:rsidRPr="007E5901">
              <w:rPr>
                <w:i/>
                <w:iCs/>
                <w:color w:val="auto"/>
              </w:rPr>
              <w:t>окислительно</w:t>
            </w:r>
            <w:proofErr w:type="spellEnd"/>
            <w:r w:rsidRPr="007E5901">
              <w:rPr>
                <w:i/>
                <w:iCs/>
                <w:color w:val="auto"/>
              </w:rPr>
              <w:t>-восстановительных реакций.</w:t>
            </w:r>
            <w:r w:rsidRPr="007E5901">
              <w:rPr>
                <w:color w:val="auto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0B" w:rsidRPr="007E5901" w:rsidRDefault="009035AA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5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5B61F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A1F3B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B126E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Гидролиз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7797B" w:rsidRPr="007E5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F7797B" w:rsidRPr="007E5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идролиз</w:t>
            </w:r>
            <w:proofErr w:type="spellEnd"/>
            <w:r w:rsidR="00F7797B" w:rsidRPr="007E5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органических веществ Значение гидролиза в </w:t>
            </w:r>
            <w:r w:rsidR="00F7797B" w:rsidRPr="007E590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биологических</w:t>
            </w:r>
            <w:r w:rsidR="00F7797B" w:rsidRPr="007E5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обменных процессах. Применение гидролиза в промышленности (омылении жиров, получение гидролизного спирта).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97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4A1F3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5B61F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комплексных соединений.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7B" w:rsidRPr="007E5901" w:rsidRDefault="00F7797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0453" w:rsidRPr="007E5901" w:rsidRDefault="00A50453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1425B" w:rsidRPr="007E5901" w:rsidRDefault="00AB1076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неорганической </w:t>
            </w:r>
            <w:r w:rsidR="00D1425B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химия -</w:t>
            </w:r>
            <w:r w:rsidR="00A50453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  <w:r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 </w:t>
            </w: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C28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Химия и </w:t>
            </w:r>
            <w:r w:rsidR="004B3CF1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</w:t>
            </w:r>
            <w:r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изн</w:t>
            </w:r>
            <w:r w:rsidR="004B3CF1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ь-7ч </w:t>
            </w:r>
          </w:p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B61F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4A1F3B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B61F1" w:rsidP="007E5901">
            <w:pPr>
              <w:pStyle w:val="84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  <w:b/>
              </w:rPr>
              <w:t>Контрольная работа 4 по теме «Основные типы взаимодействия веществ»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F3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F3B" w:rsidRPr="007E5901" w:rsidRDefault="004A1F3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3B" w:rsidRPr="007E5901" w:rsidRDefault="004C17EE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  <w:b/>
              </w:rPr>
              <w:t xml:space="preserve">                           </w:t>
            </w:r>
            <w:r w:rsidR="004A1F3B" w:rsidRPr="007E5901">
              <w:rPr>
                <w:rStyle w:val="8TimesNewRoman12pt"/>
                <w:rFonts w:eastAsia="Calibri"/>
                <w:b/>
                <w:color w:val="auto"/>
              </w:rPr>
              <w:t>Химия элементов-</w:t>
            </w:r>
            <w:r w:rsidR="003C61FB" w:rsidRPr="007E5901">
              <w:rPr>
                <w:rStyle w:val="8TimesNewRoman12pt"/>
                <w:rFonts w:eastAsia="Calibri"/>
                <w:b/>
                <w:color w:val="auto"/>
              </w:rPr>
              <w:t>44ч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3B" w:rsidRPr="007E5901" w:rsidRDefault="004A1F3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4A1F3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4A1F3B" w:rsidP="00F65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Биогенные элементы. Классификация элементов.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Общая характеристика s'</w:t>
            </w:r>
            <w:r w:rsidR="00520353" w:rsidRPr="007E5901">
              <w:rPr>
                <w:rStyle w:val="8TimesNewRoman12pt"/>
                <w:rFonts w:eastAsia="Calibri"/>
              </w:rPr>
              <w:t>,</w:t>
            </w:r>
            <w:r w:rsidRPr="007E5901">
              <w:rPr>
                <w:rStyle w:val="8TimesNewRoman12pt"/>
                <w:rFonts w:eastAsia="Calibri"/>
              </w:rPr>
              <w:t>-</w:t>
            </w:r>
            <w:proofErr w:type="gramStart"/>
            <w:r w:rsidR="00520353" w:rsidRPr="007E5901">
              <w:rPr>
                <w:rStyle w:val="8TimesNewRoman115pt"/>
                <w:rFonts w:eastAsia="Calibri"/>
                <w:sz w:val="24"/>
                <w:szCs w:val="24"/>
              </w:rPr>
              <w:t>р</w:t>
            </w:r>
            <w:proofErr w:type="gramEnd"/>
            <w:r w:rsidR="00520353" w:rsidRPr="007E5901">
              <w:rPr>
                <w:rStyle w:val="8TimesNewRoman115pt"/>
                <w:rFonts w:eastAsia="Calibri"/>
                <w:sz w:val="24"/>
                <w:szCs w:val="24"/>
              </w:rPr>
              <w:t xml:space="preserve">, 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  <w:r w:rsidR="00520353" w:rsidRPr="007E5901">
              <w:rPr>
                <w:rStyle w:val="8TimesNewRoman115pt"/>
                <w:rFonts w:eastAsia="Calibri"/>
                <w:sz w:val="24"/>
                <w:szCs w:val="24"/>
                <w:lang w:val="en-US" w:bidi="en-US"/>
              </w:rPr>
              <w:t>d</w:t>
            </w:r>
            <w:r w:rsidR="00520353" w:rsidRPr="007E5901">
              <w:rPr>
                <w:rStyle w:val="8TimesNewRoman115pt"/>
                <w:rFonts w:eastAsia="Calibri"/>
                <w:sz w:val="24"/>
                <w:szCs w:val="24"/>
                <w:lang w:bidi="en-US"/>
              </w:rPr>
              <w:t xml:space="preserve">- </w:t>
            </w:r>
            <w:r w:rsidRPr="007E5901">
              <w:rPr>
                <w:rStyle w:val="8TimesNewRoman12pt"/>
                <w:rFonts w:eastAsia="Calibri"/>
              </w:rPr>
              <w:t>элементов</w:t>
            </w:r>
            <w:r w:rsidR="00520353" w:rsidRPr="007E5901">
              <w:rPr>
                <w:rStyle w:val="8TimesNewRoman12pt"/>
                <w:rFonts w:eastAsia="Calibri"/>
              </w:rPr>
              <w:t>.</w:t>
            </w:r>
            <w:r w:rsidR="00F654B6">
              <w:rPr>
                <w:rStyle w:val="8TimesNewRoman12pt"/>
                <w:rFonts w:eastAsia="Calibri"/>
              </w:rPr>
              <w:t xml:space="preserve">  Закономерности в изменении свой</w:t>
            </w:r>
            <w:proofErr w:type="gramStart"/>
            <w:r w:rsidR="00F654B6">
              <w:rPr>
                <w:rStyle w:val="8TimesNewRoman12pt"/>
                <w:rFonts w:eastAsia="Calibri"/>
              </w:rPr>
              <w:t>ств  пр</w:t>
            </w:r>
            <w:proofErr w:type="gramEnd"/>
            <w:r w:rsidR="00F654B6">
              <w:rPr>
                <w:rStyle w:val="8TimesNewRoman12pt"/>
                <w:rFonts w:eastAsia="Calibri"/>
              </w:rPr>
              <w:t>остых веществ</w:t>
            </w:r>
            <w:r w:rsidR="00601D0F">
              <w:rPr>
                <w:rStyle w:val="8TimesNewRoman12pt"/>
                <w:rFonts w:eastAsia="Calibri"/>
              </w:rPr>
              <w:t xml:space="preserve">, водородных соединений, </w:t>
            </w:r>
            <w:proofErr w:type="spellStart"/>
            <w:r w:rsidR="00601D0F">
              <w:rPr>
                <w:rStyle w:val="8TimesNewRoman12pt"/>
                <w:rFonts w:eastAsia="Calibri"/>
              </w:rPr>
              <w:t>высщих</w:t>
            </w:r>
            <w:proofErr w:type="spellEnd"/>
            <w:r w:rsidR="00601D0F">
              <w:rPr>
                <w:rStyle w:val="8TimesNewRoman12pt"/>
                <w:rFonts w:eastAsia="Calibri"/>
              </w:rPr>
              <w:t xml:space="preserve"> оксидов и гидроксидов.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4A1F3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20353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Водород: характеристика элемента и простых веществ.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Кислород:</w:t>
            </w:r>
            <w:r w:rsidR="00F654B6">
              <w:rPr>
                <w:rStyle w:val="8TimesNewRoman12pt"/>
                <w:rFonts w:eastAsia="Calibri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характеристика элемента и простых веществ</w:t>
            </w:r>
            <w:r w:rsidR="00056A75" w:rsidRPr="007E5901">
              <w:rPr>
                <w:rStyle w:val="8TimesNewRoman12pt"/>
                <w:rFonts w:eastAsia="Calibri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20353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26" w:rsidRPr="007E5901" w:rsidRDefault="00520353" w:rsidP="007E5901">
            <w:pPr>
              <w:pStyle w:val="84"/>
              <w:shd w:val="clear" w:color="auto" w:fill="auto"/>
              <w:spacing w:line="240" w:lineRule="auto"/>
              <w:jc w:val="both"/>
              <w:rPr>
                <w:rStyle w:val="af0"/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Вода и пероксид водорода</w:t>
            </w:r>
            <w:r w:rsidR="002C5B26" w:rsidRPr="007E5901">
              <w:rPr>
                <w:rStyle w:val="8TimesNewRoman12pt"/>
                <w:rFonts w:eastAsia="Calibri"/>
              </w:rPr>
              <w:t>.</w:t>
            </w:r>
          </w:p>
          <w:p w:rsidR="002C5B26" w:rsidRPr="007E5901" w:rsidRDefault="002C5B26" w:rsidP="007E5901">
            <w:pPr>
              <w:pStyle w:val="84"/>
              <w:shd w:val="clear" w:color="auto" w:fill="auto"/>
              <w:spacing w:line="240" w:lineRule="auto"/>
              <w:jc w:val="both"/>
              <w:rPr>
                <w:rStyle w:val="8TimesNewRoman115pt"/>
                <w:rFonts w:eastAsia="Calibri"/>
                <w:sz w:val="24"/>
                <w:szCs w:val="24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 xml:space="preserve">Лабораторные опыты. </w:t>
            </w:r>
          </w:p>
          <w:p w:rsidR="002C5B26" w:rsidRPr="007E5901" w:rsidRDefault="002C5B26" w:rsidP="007E5901">
            <w:pPr>
              <w:pStyle w:val="84"/>
              <w:shd w:val="clear" w:color="auto" w:fill="auto"/>
              <w:spacing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3.</w:t>
            </w:r>
            <w:r w:rsidRPr="007E5901">
              <w:rPr>
                <w:rStyle w:val="8TimesNewRoman12pt"/>
                <w:rFonts w:eastAsia="Calibri"/>
              </w:rPr>
              <w:t>Окислительно-восстановительная двойственность пероксида водорода.</w:t>
            </w:r>
          </w:p>
          <w:p w:rsidR="00D1425B" w:rsidRPr="007E5901" w:rsidRDefault="002C5B26" w:rsidP="007E5901">
            <w:pPr>
              <w:pStyle w:val="8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  <w:b/>
              </w:rPr>
              <w:t>4</w:t>
            </w:r>
            <w:r w:rsidRPr="007E5901">
              <w:rPr>
                <w:rStyle w:val="8TimesNewRoman12pt"/>
                <w:rFonts w:eastAsia="Calibri"/>
              </w:rPr>
              <w:t>. Разложение пероксида водорода под действием каталазы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20353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20353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. Общая характеристика элементов </w:t>
            </w:r>
            <w:proofErr w:type="gramStart"/>
            <w:r w:rsidRPr="007E5901">
              <w:rPr>
                <w:color w:val="auto"/>
              </w:rPr>
              <w:t>VII</w:t>
            </w:r>
            <w:proofErr w:type="gramEnd"/>
            <w:r w:rsidRPr="007E5901">
              <w:rPr>
                <w:color w:val="auto"/>
              </w:rPr>
              <w:t>А-группы. Особенности химии  фтора.</w:t>
            </w:r>
            <w:r w:rsidRPr="007E5901">
              <w:rPr>
                <w:rStyle w:val="af"/>
                <w:rFonts w:ascii="Times New Roman" w:eastAsia="Calibri" w:hAnsi="Times New Roman" w:cs="Times New Roman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Физических свой</w:t>
            </w:r>
            <w:proofErr w:type="gramStart"/>
            <w:r w:rsidRPr="007E5901">
              <w:rPr>
                <w:rStyle w:val="8TimesNewRoman12pt"/>
                <w:rFonts w:eastAsia="Calibri"/>
              </w:rPr>
              <w:t>ств пр</w:t>
            </w:r>
            <w:proofErr w:type="gramEnd"/>
            <w:r w:rsidRPr="007E5901">
              <w:rPr>
                <w:rStyle w:val="8TimesNewRoman12pt"/>
                <w:rFonts w:eastAsia="Calibri"/>
              </w:rPr>
              <w:t>остых веществ</w:t>
            </w:r>
            <w:r w:rsidR="00056A75" w:rsidRPr="007E5901">
              <w:rPr>
                <w:rStyle w:val="8TimesNewRoman12pt"/>
                <w:rFonts w:eastAsia="Calibri"/>
              </w:rPr>
              <w:t>.</w:t>
            </w:r>
            <w:r w:rsidR="00056A75" w:rsidRPr="007E5901">
              <w:rPr>
                <w:i/>
                <w:iCs/>
              </w:rPr>
              <w:t xml:space="preserve"> </w:t>
            </w:r>
            <w:r w:rsidR="00056A75" w:rsidRPr="007E5901">
              <w:rPr>
                <w:i/>
                <w:iCs/>
                <w:color w:val="auto"/>
              </w:rPr>
              <w:t xml:space="preserve">Благородные газы. Применение благородных газов.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20353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20353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Химические свойства простых веществ — галогенов</w:t>
            </w:r>
          </w:p>
          <w:p w:rsidR="002C5B26" w:rsidRPr="007E5901" w:rsidRDefault="002C5B26" w:rsidP="007E5901">
            <w:pPr>
              <w:pStyle w:val="84"/>
              <w:shd w:val="clear" w:color="auto" w:fill="auto"/>
              <w:spacing w:line="240" w:lineRule="auto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2C5B26" w:rsidRPr="007E5901" w:rsidRDefault="002C5B26" w:rsidP="007E5901">
            <w:pPr>
              <w:pStyle w:val="84"/>
              <w:shd w:val="clear" w:color="auto" w:fill="auto"/>
              <w:spacing w:line="240" w:lineRule="auto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  <w:b/>
              </w:rPr>
              <w:t>5</w:t>
            </w:r>
            <w:r w:rsidRPr="007E5901">
              <w:rPr>
                <w:rStyle w:val="8TimesNewRoman12pt"/>
                <w:rFonts w:eastAsia="Calibri"/>
              </w:rPr>
              <w:t>.Окисление броми</w:t>
            </w:r>
            <w:proofErr w:type="gramStart"/>
            <w:r w:rsidRPr="007E5901">
              <w:rPr>
                <w:rStyle w:val="8TimesNewRoman12pt"/>
                <w:rFonts w:eastAsia="Calibri"/>
              </w:rPr>
              <w:t>д-</w:t>
            </w:r>
            <w:proofErr w:type="gramEnd"/>
            <w:r w:rsidRPr="007E5901">
              <w:rPr>
                <w:rStyle w:val="8TimesNewRoman12pt"/>
                <w:rFonts w:eastAsia="Calibri"/>
              </w:rPr>
              <w:t xml:space="preserve"> и иодид-ионов. </w:t>
            </w:r>
          </w:p>
          <w:p w:rsidR="002C5B26" w:rsidRPr="007E5901" w:rsidRDefault="002C5B26" w:rsidP="007E5901">
            <w:pPr>
              <w:pStyle w:val="84"/>
              <w:shd w:val="clear" w:color="auto" w:fill="auto"/>
              <w:spacing w:line="240" w:lineRule="auto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  <w:b/>
              </w:rPr>
              <w:t>6</w:t>
            </w:r>
            <w:r w:rsidRPr="007E5901">
              <w:rPr>
                <w:rStyle w:val="8TimesNewRoman12pt"/>
                <w:rFonts w:eastAsia="Calibri"/>
              </w:rPr>
              <w:t xml:space="preserve">. Растворимость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иода</w:t>
            </w:r>
            <w:proofErr w:type="spellEnd"/>
            <w:r w:rsidRPr="007E5901">
              <w:rPr>
                <w:rStyle w:val="8TimesNewRoman12pt"/>
                <w:rFonts w:eastAsia="Calibri"/>
              </w:rPr>
              <w:t>.</w:t>
            </w:r>
          </w:p>
          <w:p w:rsidR="002C5B26" w:rsidRPr="007E5901" w:rsidRDefault="002C5B26" w:rsidP="007E5901">
            <w:pPr>
              <w:pStyle w:val="8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 xml:space="preserve"> </w:t>
            </w:r>
            <w:r w:rsidRPr="007E5901">
              <w:rPr>
                <w:rStyle w:val="8TimesNewRoman12pt"/>
                <w:rFonts w:eastAsia="Calibri"/>
                <w:b/>
              </w:rPr>
              <w:t>7.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Диспропорционирование</w:t>
            </w:r>
            <w:proofErr w:type="spellEnd"/>
            <w:r w:rsidRPr="007E5901">
              <w:rPr>
                <w:rStyle w:val="8TimesNewRoman12pt"/>
                <w:rFonts w:eastAsia="Calibri"/>
              </w:rPr>
              <w:t xml:space="preserve">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иода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C5B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2C5B26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901">
              <w:rPr>
                <w:rStyle w:val="8TimesNewRoman12pt"/>
                <w:rFonts w:eastAsia="Calibri"/>
              </w:rPr>
              <w:t>Галогеноводороды</w:t>
            </w:r>
            <w:proofErr w:type="spellEnd"/>
            <w:r w:rsidRPr="007E5901">
              <w:rPr>
                <w:rStyle w:val="8TimesNewRoman12pt"/>
                <w:rFonts w:eastAsia="Calibri"/>
              </w:rPr>
              <w:t>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Галогеноводороды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их получение. Галогеноводородные кислоты и их соли. Качественные реакции на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галогенид-ионы</w:t>
            </w:r>
            <w:proofErr w:type="gram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C5B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2C5B26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Кислородсодержащие соединения галогенов.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Кислородсодержащие соединения хлора. Применение галогенов и их важнейших соединений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32257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32257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элементов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А-группы.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Сера: характеристика элемента и простого вещества.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 xml:space="preserve">Сероводород и </w:t>
            </w:r>
            <w:proofErr w:type="gramStart"/>
            <w:r w:rsidRPr="007E5901">
              <w:rPr>
                <w:rStyle w:val="8TimesNewRoman12pt"/>
                <w:rFonts w:eastAsia="Calibri"/>
              </w:rPr>
              <w:t>сульфиды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Качественные реакции на сульфид ионы.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32257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05B16" w:rsidP="007E5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Соединения серы со степенью окисления +4.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Качественные реакции на сульфид ионы.</w:t>
            </w:r>
          </w:p>
          <w:p w:rsidR="00505B16" w:rsidRPr="007E5901" w:rsidRDefault="00505B16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505B16" w:rsidRPr="007E5901" w:rsidRDefault="004C146B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8</w:t>
            </w:r>
            <w:r w:rsidR="00505B16" w:rsidRPr="007E5901">
              <w:rPr>
                <w:rStyle w:val="8TimesNewRoman12pt"/>
                <w:rFonts w:eastAsia="Calibri"/>
              </w:rPr>
              <w:t>.</w:t>
            </w:r>
            <w:r w:rsidR="00505B16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05B16" w:rsidRPr="007E5901">
              <w:rPr>
                <w:rStyle w:val="8TimesNewRoman12pt"/>
                <w:rFonts w:eastAsia="Calibri"/>
              </w:rPr>
              <w:t>Получение сернистой кислоты</w:t>
            </w:r>
          </w:p>
          <w:p w:rsidR="00505B16" w:rsidRPr="007E5901" w:rsidRDefault="004C146B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9</w:t>
            </w:r>
            <w:r w:rsidR="00505B16" w:rsidRPr="007E5901">
              <w:rPr>
                <w:rStyle w:val="8TimesNewRoman12pt"/>
                <w:rFonts w:eastAsia="Calibri"/>
              </w:rPr>
              <w:t>.</w:t>
            </w:r>
            <w:r w:rsidR="00505B16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05B16" w:rsidRPr="007E5901">
              <w:rPr>
                <w:rStyle w:val="8TimesNewRoman12pt"/>
                <w:rFonts w:eastAsia="Calibri"/>
              </w:rPr>
              <w:t>Кислотно-основные свойства</w:t>
            </w:r>
          </w:p>
          <w:p w:rsidR="00505B16" w:rsidRPr="007E5901" w:rsidRDefault="004C146B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10</w:t>
            </w:r>
            <w:r w:rsidR="00505B16" w:rsidRPr="007E5901">
              <w:rPr>
                <w:rStyle w:val="8TimesNewRoman12pt"/>
                <w:rFonts w:eastAsia="Calibri"/>
              </w:rPr>
              <w:t>.</w:t>
            </w:r>
            <w:r w:rsidR="00505B16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05B16" w:rsidRPr="007E5901">
              <w:rPr>
                <w:rStyle w:val="8TimesNewRoman12pt"/>
                <w:rFonts w:eastAsia="Calibri"/>
              </w:rPr>
              <w:t>Восстановительные свойства</w:t>
            </w:r>
          </w:p>
          <w:p w:rsidR="00505B16" w:rsidRPr="007E5901" w:rsidRDefault="004C146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11</w:t>
            </w:r>
            <w:r w:rsidR="00505B16" w:rsidRPr="007E5901">
              <w:rPr>
                <w:rStyle w:val="8TimesNewRoman12pt"/>
                <w:rFonts w:eastAsia="Calibri"/>
              </w:rPr>
              <w:t>.</w:t>
            </w:r>
            <w:r w:rsidR="00505B16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05B16" w:rsidRPr="007E5901">
              <w:rPr>
                <w:rStyle w:val="8TimesNewRoman12pt"/>
                <w:rFonts w:eastAsia="Calibri"/>
              </w:rPr>
              <w:t>Получение сульфита бари</w:t>
            </w:r>
            <w:proofErr w:type="gramStart"/>
            <w:r w:rsidR="00505B16" w:rsidRPr="007E5901">
              <w:rPr>
                <w:rStyle w:val="8TimesNewRoman12pt"/>
                <w:rFonts w:eastAsia="Calibri"/>
              </w:rPr>
              <w:t>я(</w:t>
            </w:r>
            <w:proofErr w:type="gramEnd"/>
            <w:r w:rsidR="00505B16" w:rsidRPr="007E5901">
              <w:rPr>
                <w:rStyle w:val="8TimesNewRoman12pt"/>
                <w:rFonts w:eastAsia="Calibri"/>
              </w:rPr>
              <w:t xml:space="preserve"> качественная </w:t>
            </w:r>
            <w:r w:rsidR="00BF5CC1" w:rsidRPr="007E5901">
              <w:rPr>
                <w:rStyle w:val="8TimesNewRoman12pt"/>
                <w:rFonts w:eastAsia="Calibri"/>
              </w:rPr>
              <w:t xml:space="preserve"> реакция на сульфит ионы.)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32257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  <w:i/>
              </w:rPr>
              <w:t>Соединения серы со степени окисления +6.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Особые свойства концентрированной серной кислоты. Качественные реакции на сульфат ионы.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32257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элементов VА-группы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7E5901">
              <w:rPr>
                <w:rStyle w:val="8TimesNewRoman12pt"/>
                <w:rFonts w:eastAsia="Calibri"/>
              </w:rPr>
              <w:t xml:space="preserve">Азот и фосфор. Физические и химические  свойства 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азота</w:t>
            </w:r>
            <w:proofErr w:type="gramStart"/>
            <w:r w:rsidRPr="007E5901">
              <w:rPr>
                <w:rStyle w:val="8TimesNewRoman12pt"/>
                <w:rFonts w:eastAsia="Calibri"/>
              </w:rPr>
              <w:t>.П</w:t>
            </w:r>
            <w:proofErr w:type="gramEnd"/>
            <w:r w:rsidRPr="007E5901">
              <w:rPr>
                <w:rStyle w:val="8TimesNewRoman12pt"/>
                <w:rFonts w:eastAsia="Calibri"/>
              </w:rPr>
              <w:t>олучение</w:t>
            </w:r>
            <w:proofErr w:type="spellEnd"/>
            <w:r w:rsidRPr="007E5901">
              <w:rPr>
                <w:rStyle w:val="8TimesNewRoman12pt"/>
                <w:rFonts w:eastAsia="Calibri"/>
              </w:rPr>
              <w:t xml:space="preserve"> и применение.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Нитриды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Соединения азота со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степенью окисления -3. Аммиак</w:t>
            </w:r>
            <w:proofErr w:type="gramStart"/>
            <w:r w:rsidRPr="007E5901">
              <w:rPr>
                <w:rStyle w:val="8TimesNewRoman12pt"/>
                <w:rFonts w:eastAsia="Calibri"/>
              </w:rPr>
              <w:t xml:space="preserve"> .</w:t>
            </w:r>
            <w:proofErr w:type="gramEnd"/>
            <w:r w:rsidRPr="007E5901">
              <w:rPr>
                <w:rStyle w:val="8TimesNewRoman12pt"/>
                <w:rFonts w:eastAsia="Calibri"/>
              </w:rPr>
              <w:t>свойства , получение  , применение.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Соли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аммония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ачественная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реакция на ион аммония</w:t>
            </w:r>
          </w:p>
          <w:p w:rsidR="00BF5CC1" w:rsidRPr="007E5901" w:rsidRDefault="00BF5CC1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BF5CC1" w:rsidRPr="007E5901" w:rsidRDefault="004C146B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12</w:t>
            </w:r>
            <w:r w:rsidR="00BF5CC1" w:rsidRPr="007E5901">
              <w:rPr>
                <w:rStyle w:val="8TimesNewRoman12pt"/>
                <w:rFonts w:eastAsia="Calibri"/>
              </w:rPr>
              <w:t>.</w:t>
            </w:r>
            <w:r w:rsidR="00BF5CC1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П</w:t>
            </w:r>
            <w:r w:rsidR="00BF5CC1" w:rsidRPr="007E5901">
              <w:rPr>
                <w:rStyle w:val="8TimesNewRoman12pt"/>
                <w:rFonts w:eastAsia="Calibri"/>
              </w:rPr>
              <w:t>олучение хлорида аммония.</w:t>
            </w:r>
          </w:p>
          <w:p w:rsidR="00BF5CC1" w:rsidRPr="007E5901" w:rsidRDefault="004C146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13</w:t>
            </w:r>
            <w:r w:rsidR="00BF5CC1" w:rsidRPr="007E5901">
              <w:rPr>
                <w:rStyle w:val="8TimesNewRoman12pt"/>
                <w:rFonts w:eastAsia="Calibri"/>
              </w:rPr>
              <w:t>.</w:t>
            </w:r>
            <w:r w:rsidR="00BF5CC1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F5CC1" w:rsidRPr="007E5901">
              <w:rPr>
                <w:rStyle w:val="8TimesNewRoman12pt"/>
                <w:rFonts w:eastAsia="Calibri"/>
              </w:rPr>
              <w:t>Свойства хлорида аммония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B" w:rsidRPr="007E5901" w:rsidRDefault="00BF5CC1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Оксиды азота</w:t>
            </w:r>
          </w:p>
          <w:p w:rsidR="00BF5CC1" w:rsidRPr="007E5901" w:rsidRDefault="00BF5CC1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</w:p>
          <w:p w:rsidR="00BF5CC1" w:rsidRPr="007E5901" w:rsidRDefault="004C146B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14.</w:t>
            </w:r>
            <w:r w:rsidR="00BF5CC1" w:rsidRPr="007E5901">
              <w:rPr>
                <w:rStyle w:val="8TimesNewRoman12pt"/>
                <w:rFonts w:eastAsia="Calibri"/>
              </w:rPr>
              <w:t xml:space="preserve"> </w:t>
            </w:r>
            <w:proofErr w:type="spellStart"/>
            <w:r w:rsidR="00BF5CC1" w:rsidRPr="007E5901">
              <w:rPr>
                <w:rStyle w:val="8TimesNewRoman12pt"/>
                <w:rFonts w:eastAsia="Calibri"/>
              </w:rPr>
              <w:t>Окислительно</w:t>
            </w:r>
            <w:proofErr w:type="spellEnd"/>
            <w:r w:rsidR="00BF5CC1" w:rsidRPr="007E5901">
              <w:rPr>
                <w:rStyle w:val="8TimesNewRoman12pt"/>
                <w:rFonts w:eastAsia="Calibri"/>
              </w:rPr>
              <w:t xml:space="preserve">-восстановительная двойственность </w:t>
            </w:r>
            <w:proofErr w:type="gramStart"/>
            <w:r w:rsidR="00BF5CC1" w:rsidRPr="007E5901">
              <w:rPr>
                <w:rStyle w:val="8TimesNewRoman12pt"/>
                <w:rFonts w:eastAsia="Calibri"/>
              </w:rPr>
              <w:t>нитрит-иона</w:t>
            </w:r>
            <w:proofErr w:type="gramEnd"/>
            <w:r w:rsidR="00BF5CC1" w:rsidRPr="007E5901">
              <w:rPr>
                <w:rStyle w:val="8TimesNewRoman12pt"/>
                <w:rFonts w:eastAsia="Calibri"/>
              </w:rPr>
              <w:t xml:space="preserve">. </w:t>
            </w:r>
          </w:p>
          <w:p w:rsidR="00BF5CC1" w:rsidRPr="007E5901" w:rsidRDefault="004C146B" w:rsidP="007E59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E5901">
              <w:rPr>
                <w:rStyle w:val="8TimesNewRoman12pt"/>
                <w:rFonts w:eastAsia="Calibri"/>
              </w:rPr>
              <w:t>15.</w:t>
            </w:r>
            <w:r w:rsidR="00BF5CC1" w:rsidRPr="007E5901">
              <w:rPr>
                <w:rStyle w:val="8TimesNewRoman12pt"/>
                <w:rFonts w:eastAsia="Calibri"/>
              </w:rPr>
              <w:t xml:space="preserve"> Окислительная способность нитрит</w:t>
            </w:r>
            <w:r w:rsidR="00BF5CC1" w:rsidRPr="007E5901">
              <w:rPr>
                <w:rStyle w:val="8TimesNewRoman12pt"/>
                <w:rFonts w:eastAsia="Calibri"/>
              </w:rPr>
              <w:softHyphen/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  <w:r w:rsidR="00BF5CC1" w:rsidRPr="007E5901">
              <w:rPr>
                <w:rStyle w:val="8TimesNewRoman12pt"/>
                <w:rFonts w:eastAsia="Calibri"/>
              </w:rPr>
              <w:t>иона в щелочном растворе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4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Азотная кислота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Азотная кислота как окислитель.</w:t>
            </w:r>
          </w:p>
          <w:p w:rsidR="00BF5CC1" w:rsidRPr="007E5901" w:rsidRDefault="00BF5CC1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Лабораторный опыт.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BF5CC1" w:rsidRPr="007E5901" w:rsidRDefault="004C146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16</w:t>
            </w:r>
            <w:r w:rsidR="00BF5CC1" w:rsidRPr="007E5901">
              <w:rPr>
                <w:rStyle w:val="8TimesNewRoman12pt"/>
                <w:rFonts w:eastAsia="Calibri"/>
              </w:rPr>
              <w:t>. Окислительная способность нитрат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  <w:r w:rsidR="00BF5CC1" w:rsidRPr="007E5901">
              <w:rPr>
                <w:rStyle w:val="8TimesNewRoman12pt"/>
                <w:rFonts w:eastAsia="Calibri"/>
              </w:rPr>
              <w:softHyphen/>
              <w:t>иона в щелочном растворе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54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pStyle w:val="aff8"/>
              <w:shd w:val="clear" w:color="auto" w:fill="FFFFFF"/>
              <w:spacing w:before="0" w:beforeAutospacing="0" w:after="0" w:afterAutospacing="0"/>
              <w:jc w:val="both"/>
            </w:pPr>
            <w:r w:rsidRPr="007E5901">
              <w:rPr>
                <w:rStyle w:val="8TimesNewRoman12pt"/>
                <w:rFonts w:eastAsia="Calibri"/>
              </w:rPr>
              <w:t>Соли азотной кислоты.</w:t>
            </w:r>
            <w:r w:rsidRPr="007E5901">
              <w:rPr>
                <w:rStyle w:val="af"/>
                <w:rFonts w:ascii="Times New Roman" w:eastAsia="Calibri" w:hAnsi="Times New Roman" w:cs="Times New Roman"/>
              </w:rPr>
              <w:t xml:space="preserve"> </w:t>
            </w:r>
            <w:r w:rsidRPr="007E5901">
              <w:t>Нитраты, их физические и химические свойства, применение.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01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248" w:rsidRPr="007E5901">
              <w:rPr>
                <w:rStyle w:val="8TimesNewRoman12pt"/>
                <w:rFonts w:eastAsia="Calibri"/>
              </w:rPr>
              <w:t>Фосфор: строение и свойства простых веществ</w:t>
            </w:r>
            <w:proofErr w:type="gramStart"/>
            <w:r w:rsidR="000B2248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B2248" w:rsidRPr="007E5901">
              <w:rPr>
                <w:rFonts w:ascii="Times New Roman" w:hAnsi="Times New Roman" w:cs="Times New Roman"/>
                <w:sz w:val="24"/>
                <w:szCs w:val="24"/>
              </w:rPr>
              <w:t>Свойства, получение и применение фосфора.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332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0B224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Соединения фосфора со степенью окисления -3.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Фосфин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46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F5CC1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0B2248" w:rsidP="007E5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Соединения фосфора со степенью окисления +3и +5.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D02CA" w:rsidRPr="007E5901">
              <w:rPr>
                <w:rFonts w:ascii="Times New Roman" w:hAnsi="Times New Roman" w:cs="Times New Roman"/>
                <w:sz w:val="24"/>
                <w:szCs w:val="24"/>
              </w:rPr>
              <w:t>Фосфорные и полифосфорные кислоты. Биологическая роль фосфатов.</w:t>
            </w:r>
          </w:p>
          <w:p w:rsidR="004D02CA" w:rsidRPr="007E5901" w:rsidRDefault="004D02CA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Лабораторный опыт.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4D02CA" w:rsidRPr="007E5901" w:rsidRDefault="004C146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17</w:t>
            </w:r>
            <w:r w:rsidR="004D02CA" w:rsidRPr="007E5901">
              <w:rPr>
                <w:rStyle w:val="8TimesNewRoman12pt"/>
                <w:rFonts w:eastAsia="Calibri"/>
              </w:rPr>
              <w:t>. Изучение условий образования фосфатов кальция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378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F5CC1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4D02CA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элементов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А-группы.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Углерод и кремний. Строение и свойства простых веществ, образованных углеродом.</w:t>
            </w:r>
            <w:r w:rsidR="00C810A1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Свойства, получение и применение угля. Активированный уголь как адсорбент. </w:t>
            </w:r>
            <w:proofErr w:type="spellStart"/>
            <w:r w:rsidR="00C810A1"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Наноструктуры</w:t>
            </w:r>
            <w:proofErr w:type="spellEnd"/>
            <w:r w:rsidR="00C810A1"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Мировые достижения в области создания </w:t>
            </w:r>
            <w:proofErr w:type="spellStart"/>
            <w:r w:rsidR="00C810A1"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наноматериалов</w:t>
            </w:r>
            <w:proofErr w:type="spellEnd"/>
            <w:r w:rsidR="00C810A1"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 </w:t>
            </w:r>
            <w:r w:rsidR="00C810A1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810A1" w:rsidRPr="007E5901">
              <w:rPr>
                <w:rStyle w:val="8TimesNewRoman12pt"/>
                <w:rFonts w:eastAsia="Calibri"/>
              </w:rPr>
              <w:t>Карбиды.</w:t>
            </w:r>
            <w:r w:rsidR="00602868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Карбиды кальция, алюминия и железа.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63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385C80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80" w:rsidRPr="007E5901" w:rsidRDefault="00C810A1" w:rsidP="007E5901">
            <w:pPr>
              <w:pStyle w:val="Default"/>
              <w:rPr>
                <w:color w:val="auto"/>
              </w:rPr>
            </w:pPr>
            <w:r w:rsidRPr="007E5901">
              <w:rPr>
                <w:rStyle w:val="8TimesNewRoman12pt"/>
                <w:rFonts w:eastAsia="Calibri"/>
              </w:rPr>
              <w:t>Оксиды углерода</w:t>
            </w:r>
            <w:r w:rsidR="00385C80" w:rsidRPr="007E5901">
              <w:rPr>
                <w:rStyle w:val="8TimesNewRoman12pt"/>
                <w:rFonts w:eastAsia="Calibri"/>
              </w:rPr>
              <w:t>.</w:t>
            </w:r>
            <w:r w:rsidR="00385C80" w:rsidRPr="007E5901">
              <w:rPr>
                <w:i/>
                <w:iCs/>
              </w:rPr>
              <w:t xml:space="preserve"> </w:t>
            </w:r>
            <w:proofErr w:type="gramStart"/>
            <w:r w:rsidR="00385C80" w:rsidRPr="007E5901">
              <w:rPr>
                <w:i/>
                <w:iCs/>
              </w:rPr>
              <w:t>(</w:t>
            </w:r>
            <w:r w:rsidR="00385C80" w:rsidRPr="007E5901">
              <w:rPr>
                <w:rStyle w:val="8TimesNewRoman12pt"/>
                <w:rFonts w:eastAsia="Calibri"/>
              </w:rPr>
              <w:t>(П) и (ГУ).</w:t>
            </w:r>
            <w:proofErr w:type="gramEnd"/>
            <w:r w:rsidR="00385C80" w:rsidRPr="007E5901">
              <w:rPr>
                <w:i/>
                <w:iCs/>
              </w:rPr>
              <w:t xml:space="preserve">   </w:t>
            </w:r>
            <w:r w:rsidR="00385C80" w:rsidRPr="007E5901">
              <w:rPr>
                <w:i/>
                <w:iCs/>
                <w:color w:val="auto"/>
              </w:rPr>
              <w:t xml:space="preserve">Электронное строение молекулы </w:t>
            </w:r>
            <w:r w:rsidR="00997FE4">
              <w:rPr>
                <w:i/>
                <w:iCs/>
                <w:color w:val="auto"/>
              </w:rPr>
              <w:t>у</w:t>
            </w:r>
            <w:r w:rsidR="00385C80" w:rsidRPr="007E5901">
              <w:rPr>
                <w:i/>
                <w:iCs/>
                <w:color w:val="auto"/>
              </w:rPr>
              <w:t xml:space="preserve">гарного газа. Получение и применение угарного </w:t>
            </w:r>
            <w:proofErr w:type="spellStart"/>
            <w:r w:rsidR="00385C80" w:rsidRPr="007E5901">
              <w:rPr>
                <w:i/>
                <w:iCs/>
                <w:color w:val="auto"/>
              </w:rPr>
              <w:t>газа</w:t>
            </w:r>
            <w:proofErr w:type="gramStart"/>
            <w:r w:rsidR="00385C80" w:rsidRPr="007E5901">
              <w:rPr>
                <w:i/>
                <w:iCs/>
                <w:color w:val="auto"/>
              </w:rPr>
              <w:t>.</w:t>
            </w:r>
            <w:r w:rsidR="00385C80" w:rsidRPr="007E5901">
              <w:rPr>
                <w:color w:val="auto"/>
              </w:rPr>
              <w:t>Б</w:t>
            </w:r>
            <w:proofErr w:type="gramEnd"/>
            <w:r w:rsidR="00385C80" w:rsidRPr="007E5901">
              <w:rPr>
                <w:color w:val="auto"/>
              </w:rPr>
              <w:t>иологическое</w:t>
            </w:r>
            <w:proofErr w:type="spellEnd"/>
            <w:r w:rsidR="00385C80" w:rsidRPr="007E5901">
              <w:rPr>
                <w:color w:val="auto"/>
              </w:rPr>
              <w:t xml:space="preserve"> действие угарного газа.</w:t>
            </w:r>
            <w:r w:rsidR="00997FE4">
              <w:rPr>
                <w:color w:val="auto"/>
              </w:rPr>
              <w:t xml:space="preserve"> Синтез </w:t>
            </w:r>
            <w:proofErr w:type="gramStart"/>
            <w:r w:rsidR="00997FE4">
              <w:rPr>
                <w:color w:val="auto"/>
              </w:rPr>
              <w:t>–г</w:t>
            </w:r>
            <w:proofErr w:type="gramEnd"/>
            <w:r w:rsidR="00997FE4">
              <w:rPr>
                <w:color w:val="auto"/>
              </w:rPr>
              <w:t>аз как основа  современной  промышленности.</w:t>
            </w:r>
          </w:p>
          <w:p w:rsidR="00385C80" w:rsidRPr="007E5901" w:rsidRDefault="00385C80" w:rsidP="007E5901">
            <w:pPr>
              <w:pStyle w:val="Default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Лабораторный опыт.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385C80" w:rsidRPr="007E5901" w:rsidRDefault="004C146B" w:rsidP="007E5901">
            <w:pPr>
              <w:pStyle w:val="Default"/>
              <w:rPr>
                <w:i/>
                <w:iCs/>
                <w:color w:val="auto"/>
              </w:rPr>
            </w:pPr>
            <w:r w:rsidRPr="007E5901">
              <w:rPr>
                <w:rStyle w:val="8TimesNewRoman12pt"/>
                <w:rFonts w:eastAsia="Calibri"/>
              </w:rPr>
              <w:t>18</w:t>
            </w:r>
            <w:r w:rsidR="00385C80" w:rsidRPr="007E5901">
              <w:rPr>
                <w:rStyle w:val="8TimesNewRoman12pt"/>
                <w:rFonts w:eastAsia="Calibri"/>
              </w:rPr>
              <w:t>.Получение  углекислого газа.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385C80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F48BA" w:rsidP="007E5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Угольная кислота и её соли.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Карбонаты и гидрокарбонаты. </w:t>
            </w:r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Круговорот углерода в живой и неживой природе.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Качественная реакция на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карбонат-ионы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48BA" w:rsidRPr="007E5901" w:rsidRDefault="005F48BA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5F48BA" w:rsidRPr="007E5901" w:rsidRDefault="004C146B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19</w:t>
            </w:r>
            <w:r w:rsidR="005F48BA" w:rsidRPr="007E5901">
              <w:rPr>
                <w:rStyle w:val="8TimesNewRoman12pt"/>
                <w:rFonts w:eastAsia="Calibri"/>
              </w:rPr>
              <w:t xml:space="preserve">. Кислотно-основные свойства угольной кислоты и её солей. </w:t>
            </w:r>
          </w:p>
          <w:p w:rsidR="005F48BA" w:rsidRPr="007E5901" w:rsidRDefault="004C146B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20</w:t>
            </w:r>
            <w:r w:rsidR="005F48BA" w:rsidRPr="007E5901">
              <w:rPr>
                <w:rStyle w:val="8TimesNewRoman12pt"/>
                <w:rFonts w:eastAsia="Calibri"/>
              </w:rPr>
              <w:t xml:space="preserve">. Взаимодействие угольной кислоты с карбонатом кальция. </w:t>
            </w:r>
          </w:p>
          <w:p w:rsidR="005F48BA" w:rsidRPr="007E5901" w:rsidRDefault="004C146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21</w:t>
            </w:r>
            <w:r w:rsidR="005F48BA" w:rsidRPr="007E5901">
              <w:rPr>
                <w:rStyle w:val="8TimesNewRoman12pt"/>
                <w:rFonts w:eastAsia="Calibri"/>
              </w:rPr>
              <w:t xml:space="preserve">. Разрушение </w:t>
            </w:r>
            <w:proofErr w:type="spellStart"/>
            <w:r w:rsidR="005F48BA" w:rsidRPr="007E5901">
              <w:rPr>
                <w:rStyle w:val="8TimesNewRoman12pt"/>
                <w:rFonts w:eastAsia="Calibri"/>
              </w:rPr>
              <w:t>гидроксокомплексов</w:t>
            </w:r>
            <w:proofErr w:type="spellEnd"/>
            <w:r w:rsidR="005F48BA" w:rsidRPr="007E5901">
              <w:rPr>
                <w:rStyle w:val="8TimesNewRoman12pt"/>
                <w:rFonts w:eastAsia="Calibri"/>
              </w:rPr>
              <w:t xml:space="preserve"> металлов под действием углекислого газа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7A94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A94" w:rsidRPr="007E5901" w:rsidRDefault="00B07A9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4" w:rsidRPr="007E5901" w:rsidRDefault="00B07A9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4" w:rsidRPr="007E5901" w:rsidRDefault="00B07A94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  <w:b/>
              </w:rPr>
              <w:t>Практическая  работа №</w:t>
            </w:r>
            <w:r w:rsidR="004C17EE" w:rsidRPr="007E5901">
              <w:rPr>
                <w:rStyle w:val="8TimesNewRoman12pt"/>
                <w:rFonts w:eastAsia="Calibri"/>
                <w:b/>
              </w:rPr>
              <w:t>3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Получение, собирание и распознавание газов.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4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21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385C80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07A9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F48BA" w:rsidP="007E5901">
            <w:pPr>
              <w:pStyle w:val="Default"/>
              <w:pageBreakBefore/>
              <w:rPr>
                <w:color w:val="auto"/>
              </w:rPr>
            </w:pPr>
            <w:r w:rsidRPr="007E5901">
              <w:rPr>
                <w:color w:val="auto"/>
              </w:rPr>
              <w:t xml:space="preserve">Физические и химические свойства кремния.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112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6028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07A9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F48BA" w:rsidP="007E5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Соединения кремния.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Силаны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силициды. Оксид кремния (IV). Кремниевые кислоты и их соли. Силикатные минералы – основа земной коры.</w:t>
            </w:r>
          </w:p>
          <w:p w:rsidR="005F48BA" w:rsidRPr="007E5901" w:rsidRDefault="005F48BA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5F48BA" w:rsidRPr="007E5901" w:rsidRDefault="005F48BA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2</w:t>
            </w:r>
            <w:r w:rsidR="00563854" w:rsidRPr="007E5901">
              <w:rPr>
                <w:rStyle w:val="8TimesNewRoman12pt"/>
                <w:rFonts w:eastAsia="Calibri"/>
              </w:rPr>
              <w:t>2.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 xml:space="preserve">Совместный гидролиз ионов аммония и </w:t>
            </w:r>
            <w:proofErr w:type="gramStart"/>
            <w:r w:rsidRPr="007E5901">
              <w:rPr>
                <w:rStyle w:val="8TimesNewRoman12pt"/>
                <w:rFonts w:eastAsia="Calibri"/>
              </w:rPr>
              <w:t>силикат-ионов</w:t>
            </w:r>
            <w:proofErr w:type="gramEnd"/>
          </w:p>
          <w:p w:rsidR="00780C2F" w:rsidRPr="007E5901" w:rsidRDefault="0056385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23</w:t>
            </w:r>
            <w:r w:rsidR="00780C2F" w:rsidRPr="007E5901">
              <w:rPr>
                <w:rStyle w:val="8TimesNewRoman12pt"/>
                <w:rFonts w:eastAsia="Calibri"/>
              </w:rPr>
              <w:t>.</w:t>
            </w:r>
            <w:r w:rsidR="00780C2F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80C2F" w:rsidRPr="007E5901">
              <w:rPr>
                <w:rStyle w:val="8TimesNewRoman12pt"/>
                <w:rFonts w:eastAsia="Calibri"/>
              </w:rPr>
              <w:t>Взаимодействие угольной кислоты с</w:t>
            </w:r>
            <w:r w:rsidR="00780C2F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80C2F" w:rsidRPr="007E5901">
              <w:rPr>
                <w:rStyle w:val="8TimesNewRoman12pt"/>
                <w:rFonts w:eastAsia="Calibri"/>
              </w:rPr>
              <w:t>силикатом натрия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0C2F" w:rsidRPr="007E5901" w:rsidTr="00AB1076">
        <w:trPr>
          <w:trHeight w:val="228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C2F" w:rsidRPr="007E5901" w:rsidRDefault="00780C2F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2F" w:rsidRPr="007E5901" w:rsidRDefault="00B07A9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2F" w:rsidRPr="007E5901" w:rsidRDefault="00780C2F" w:rsidP="007E5901">
            <w:pPr>
              <w:pStyle w:val="Default"/>
              <w:rPr>
                <w:rStyle w:val="8TimesNewRoman12pt"/>
                <w:rFonts w:eastAsiaTheme="minorHAnsi"/>
                <w:color w:val="auto"/>
                <w:shd w:val="clear" w:color="auto" w:fill="auto"/>
                <w:lang w:eastAsia="en-US" w:bidi="ar-SA"/>
              </w:rPr>
            </w:pPr>
            <w:r w:rsidRPr="007E5901">
              <w:rPr>
                <w:rStyle w:val="8TimesNewRoman12pt"/>
                <w:rFonts w:eastAsia="Calibri"/>
              </w:rPr>
              <w:t xml:space="preserve"> </w:t>
            </w:r>
            <w:r w:rsidRPr="007E5901">
              <w:rPr>
                <w:rStyle w:val="8TimesNewRoman12pt"/>
                <w:rFonts w:eastAsia="Calibri"/>
                <w:b/>
              </w:rPr>
              <w:t xml:space="preserve">Практическая  работа </w:t>
            </w:r>
            <w:r w:rsidR="00B07A94" w:rsidRPr="007E5901">
              <w:rPr>
                <w:rStyle w:val="8TimesNewRoman12pt"/>
                <w:rFonts w:eastAsia="Calibri"/>
                <w:b/>
              </w:rPr>
              <w:t>№</w:t>
            </w:r>
            <w:r w:rsidR="004C17EE" w:rsidRPr="007E5901">
              <w:rPr>
                <w:rStyle w:val="8TimesNewRoman12pt"/>
                <w:rFonts w:eastAsia="Calibri"/>
                <w:b/>
              </w:rPr>
              <w:t>4</w:t>
            </w:r>
            <w:r w:rsidR="00B07A94" w:rsidRPr="007E5901">
              <w:rPr>
                <w:color w:val="auto"/>
              </w:rPr>
              <w:t>. Решение экспериментальных задач по теме «Неметаллы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2F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399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5F48BA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07A9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F46AF" w:rsidP="007E5901">
            <w:pPr>
              <w:pStyle w:val="8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  <w:b/>
              </w:rPr>
              <w:t>Контрольная работа 5.по теме «Элементы VA- и VIA-групп</w:t>
            </w:r>
            <w:r w:rsidRPr="007E5901">
              <w:rPr>
                <w:rStyle w:val="8TimesNewRoman12pt"/>
                <w:rFonts w:eastAsia="Calibri"/>
              </w:rPr>
              <w:t>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07A9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330E3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элементов 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А группы. Оксиды и пероксиды натрия и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калия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оли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натрия, калия</w:t>
            </w:r>
            <w:r w:rsidR="00F654B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их значение в природе и жизни человека. Распознавание катионов натрия и кали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F46AF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07A9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E3" w:rsidRPr="007E5901" w:rsidRDefault="00A330E3" w:rsidP="007E5901">
            <w:pPr>
              <w:spacing w:after="0" w:line="240" w:lineRule="auto"/>
              <w:jc w:val="both"/>
              <w:rPr>
                <w:rStyle w:val="af0"/>
                <w:rFonts w:ascii="Times New Roman" w:eastAsia="Calibri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Общая  характеристика IIA-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ксиды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, гидроксиды .Соли</w:t>
            </w:r>
            <w:r w:rsidRPr="007E59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кальция и магния, их значение в природе и жизни человека. </w:t>
            </w:r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Жесткость воды и способы ее устранения</w:t>
            </w:r>
            <w:proofErr w:type="gramStart"/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712867"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proofErr w:type="gramEnd"/>
            <w:r w:rsidR="00712867"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</w:t>
            </w:r>
            <w:proofErr w:type="spellEnd"/>
            <w:r w:rsidR="00712867"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раб )</w:t>
            </w:r>
          </w:p>
          <w:p w:rsidR="00A330E3" w:rsidRPr="007E5901" w:rsidRDefault="00A330E3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A330E3" w:rsidRPr="007E5901" w:rsidRDefault="00114B28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lastRenderedPageBreak/>
              <w:t>24</w:t>
            </w:r>
            <w:r w:rsidR="00A330E3" w:rsidRPr="007E5901">
              <w:rPr>
                <w:rStyle w:val="8TimesNewRoman12pt"/>
                <w:rFonts w:eastAsia="Calibri"/>
              </w:rPr>
              <w:t xml:space="preserve">. Качественная реакция на ион магния. </w:t>
            </w:r>
          </w:p>
          <w:p w:rsidR="00A330E3" w:rsidRPr="007E5901" w:rsidRDefault="00114B28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25</w:t>
            </w:r>
            <w:r w:rsidR="00A330E3" w:rsidRPr="007E5901">
              <w:rPr>
                <w:rStyle w:val="8TimesNewRoman12pt"/>
                <w:rFonts w:eastAsia="Calibri"/>
              </w:rPr>
              <w:t>. Качественная реакция на ион кальция.</w:t>
            </w:r>
          </w:p>
          <w:p w:rsidR="00D1425B" w:rsidRPr="007E5901" w:rsidRDefault="00114B28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26</w:t>
            </w:r>
            <w:r w:rsidR="00A330E3" w:rsidRPr="007E5901">
              <w:rPr>
                <w:rStyle w:val="8TimesNewRoman12pt"/>
                <w:rFonts w:eastAsia="Calibri"/>
              </w:rPr>
              <w:t>. Качественная реакция на ион бария</w:t>
            </w:r>
          </w:p>
          <w:p w:rsidR="00A330E3" w:rsidRPr="007E5901" w:rsidRDefault="00A330E3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1425B" w:rsidRPr="007E5901" w:rsidTr="00B27C5E">
        <w:trPr>
          <w:trHeight w:val="417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07A9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330E3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 xml:space="preserve">Применение и </w:t>
            </w:r>
            <w:proofErr w:type="spellStart"/>
            <w:r w:rsidRPr="007E5901">
              <w:rPr>
                <w:rStyle w:val="8TimesNewRoman12pt"/>
                <w:rFonts w:eastAsia="Calibri"/>
              </w:rPr>
              <w:t>медико</w:t>
            </w:r>
            <w:r w:rsidRPr="007E5901">
              <w:rPr>
                <w:rStyle w:val="8TimesNewRoman12pt"/>
                <w:rFonts w:eastAsia="Calibri"/>
              </w:rPr>
              <w:softHyphen/>
              <w:t>биологическое</w:t>
            </w:r>
            <w:proofErr w:type="spellEnd"/>
            <w:r w:rsidRPr="007E5901">
              <w:rPr>
                <w:rStyle w:val="8TimesNewRoman12pt"/>
                <w:rFonts w:eastAsia="Calibri"/>
              </w:rPr>
              <w:t xml:space="preserve"> значение металлов IA- и ПА-групп</w:t>
            </w:r>
            <w:r w:rsidRPr="007E59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B27C5E">
        <w:trPr>
          <w:trHeight w:val="423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07A9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330E3" w:rsidRPr="007E590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элементов IIIA-группы.</w:t>
            </w:r>
            <w:r w:rsidR="00A330E3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30E3" w:rsidRPr="007E5901">
              <w:rPr>
                <w:rStyle w:val="8TimesNewRoman12pt"/>
                <w:rFonts w:eastAsia="Calibri"/>
              </w:rPr>
              <w:t>Алюминий</w:t>
            </w:r>
            <w:proofErr w:type="gramStart"/>
            <w:r w:rsidR="00D931A4" w:rsidRPr="007E5901">
              <w:rPr>
                <w:rStyle w:val="8TimesNewRoman12pt"/>
                <w:rFonts w:eastAsia="Calibri"/>
              </w:rPr>
              <w:t>.С</w:t>
            </w:r>
            <w:proofErr w:type="gramEnd"/>
            <w:r w:rsidR="00D931A4" w:rsidRPr="007E5901">
              <w:rPr>
                <w:rStyle w:val="8TimesNewRoman12pt"/>
                <w:rFonts w:eastAsia="Calibri"/>
              </w:rPr>
              <w:t>войства</w:t>
            </w:r>
            <w:proofErr w:type="spellEnd"/>
            <w:r w:rsidR="00D931A4" w:rsidRPr="007E5901">
              <w:rPr>
                <w:rStyle w:val="8TimesNewRoman12pt"/>
                <w:rFonts w:eastAsia="Calibri"/>
              </w:rPr>
              <w:t xml:space="preserve"> , получение и применение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72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F46AF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07A9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A4" w:rsidRPr="007E5901" w:rsidRDefault="00D931A4" w:rsidP="007E5901">
            <w:pPr>
              <w:spacing w:after="0" w:line="240" w:lineRule="auto"/>
              <w:jc w:val="both"/>
              <w:rPr>
                <w:rStyle w:val="af0"/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Соединения алюминия</w:t>
            </w:r>
            <w:r w:rsidR="00552067"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Комплексные соединения алюминия. Алюмосиликаты</w:t>
            </w:r>
          </w:p>
          <w:p w:rsidR="00D931A4" w:rsidRPr="007E5901" w:rsidRDefault="00D931A4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D1425B" w:rsidRPr="007E5901" w:rsidRDefault="00114B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27</w:t>
            </w:r>
            <w:r w:rsidR="00D931A4" w:rsidRPr="007E5901">
              <w:rPr>
                <w:rStyle w:val="8TimesNewRoman12pt"/>
                <w:rFonts w:eastAsia="Calibri"/>
              </w:rPr>
              <w:t>.</w:t>
            </w:r>
            <w:r w:rsidR="004F1930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F1930" w:rsidRPr="007E5901">
              <w:rPr>
                <w:rStyle w:val="8TimesNewRoman12pt"/>
                <w:rFonts w:eastAsia="Calibri"/>
              </w:rPr>
              <w:t>Растворение алюминия в кислотах и щелочах.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72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4F1930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07A9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114B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Металлы I побочной  под</w:t>
            </w:r>
            <w:r w:rsidR="004F1930" w:rsidRPr="007E5901">
              <w:rPr>
                <w:rFonts w:ascii="Times New Roman" w:hAnsi="Times New Roman" w:cs="Times New Roman"/>
                <w:sz w:val="24"/>
                <w:szCs w:val="24"/>
              </w:rPr>
              <w:t>группы.</w:t>
            </w:r>
            <w:r w:rsidR="00552067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930" w:rsidRPr="007E5901">
              <w:rPr>
                <w:rFonts w:ascii="Times New Roman" w:hAnsi="Times New Roman" w:cs="Times New Roman"/>
                <w:sz w:val="24"/>
                <w:szCs w:val="24"/>
              </w:rPr>
              <w:t>Медь. Особенности строения атомов. Общие физические и химические свойства. Получение и применение.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72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4F1930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07A9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07A9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меди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2067" w:rsidRPr="007E59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552067" w:rsidRPr="007E5901">
              <w:rPr>
                <w:rFonts w:ascii="Times New Roman" w:hAnsi="Times New Roman" w:cs="Times New Roman"/>
                <w:sz w:val="24"/>
                <w:szCs w:val="24"/>
              </w:rPr>
              <w:t>ксиды</w:t>
            </w:r>
            <w:proofErr w:type="spellEnd"/>
            <w:r w:rsidR="00552067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гидроксиды меди , зависимость их свойств от степени окисления элемента. Важнейшие соли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0D050C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72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056A75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07A94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700E50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Металлы побочной подгруппы: </w:t>
            </w:r>
            <w:proofErr w:type="spellStart"/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="00780C2F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инк</w:t>
            </w:r>
            <w:proofErr w:type="gramStart"/>
            <w:r w:rsidR="00780C2F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80C2F" w:rsidRPr="007E59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780C2F" w:rsidRPr="007E5901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="00780C2F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строения атомов. Общие физические и химические свойства. Получение и применение</w:t>
            </w:r>
            <w:r w:rsidR="00C62D26"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2D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Соединение </w:t>
            </w:r>
            <w:proofErr w:type="spellStart"/>
            <w:r w:rsidR="00C62D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цинка</w:t>
            </w:r>
            <w:proofErr w:type="gramStart"/>
            <w:r w:rsidR="00C62D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C62D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ксиды</w:t>
            </w:r>
            <w:proofErr w:type="spellEnd"/>
            <w:r w:rsidR="00C62D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, гидроксиды .</w:t>
            </w:r>
            <w:r w:rsidR="00C62D26" w:rsidRPr="007E59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C62D26" w:rsidRPr="007E5901">
              <w:rPr>
                <w:rFonts w:ascii="Times New Roman" w:hAnsi="Times New Roman" w:cs="Times New Roman"/>
                <w:sz w:val="24"/>
                <w:szCs w:val="24"/>
              </w:rPr>
              <w:t>Важнейшие соли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64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07A9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26" w:rsidRPr="007E5901" w:rsidRDefault="00C62D26" w:rsidP="007E5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Хром: характеристика элемента</w:t>
            </w:r>
            <w:proofErr w:type="gramStart"/>
            <w:r w:rsidRPr="007E5901">
              <w:rPr>
                <w:rStyle w:val="8TimesNewRoman12pt"/>
                <w:rFonts w:eastAsia="Calibri"/>
              </w:rPr>
              <w:t xml:space="preserve"> 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атомов. Общие физические и химические свойства. Получение и применение</w:t>
            </w:r>
          </w:p>
          <w:p w:rsidR="00C62D26" w:rsidRPr="007E5901" w:rsidRDefault="00C62D26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C62D26" w:rsidRPr="007E5901" w:rsidRDefault="007E3BFE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28</w:t>
            </w:r>
            <w:r w:rsidR="00C62D26" w:rsidRPr="007E5901">
              <w:rPr>
                <w:rStyle w:val="8TimesNewRoman12pt"/>
                <w:rFonts w:eastAsia="Calibri"/>
              </w:rPr>
              <w:t>.</w:t>
            </w:r>
            <w:r w:rsidR="00C62D26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62D26" w:rsidRPr="007E5901">
              <w:rPr>
                <w:rStyle w:val="8TimesNewRoman12pt"/>
                <w:rFonts w:eastAsia="Calibri"/>
              </w:rPr>
              <w:t>Взаимодействие солей хром</w:t>
            </w:r>
            <w:proofErr w:type="gramStart"/>
            <w:r w:rsidR="00C62D26" w:rsidRPr="007E5901">
              <w:rPr>
                <w:rStyle w:val="8TimesNewRoman12pt"/>
                <w:rFonts w:eastAsia="Calibri"/>
              </w:rPr>
              <w:t>а(</w:t>
            </w:r>
            <w:proofErr w:type="gramEnd"/>
            <w:r w:rsidR="00C62D26" w:rsidRPr="007E5901">
              <w:rPr>
                <w:rStyle w:val="8TimesNewRoman12pt"/>
                <w:rFonts w:eastAsia="Calibri"/>
              </w:rPr>
              <w:t>Ш) с аммиаком  и щелочью.</w:t>
            </w:r>
          </w:p>
          <w:p w:rsidR="00D1425B" w:rsidRPr="007E5901" w:rsidRDefault="007E3BFE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29.</w:t>
            </w:r>
            <w:r w:rsidR="00C62D26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62D26" w:rsidRPr="007E5901">
              <w:rPr>
                <w:rStyle w:val="8TimesNewRoman12pt"/>
                <w:rFonts w:eastAsia="Calibri"/>
              </w:rPr>
              <w:t>Окисление</w:t>
            </w:r>
            <w:r w:rsidR="00C62D26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62D26" w:rsidRPr="007E5901">
              <w:rPr>
                <w:rStyle w:val="8TimesNewRoman12pt"/>
                <w:rFonts w:eastAsia="Calibri"/>
              </w:rPr>
              <w:t>соединений хром</w:t>
            </w:r>
            <w:proofErr w:type="gramStart"/>
            <w:r w:rsidR="00C62D26" w:rsidRPr="007E5901">
              <w:rPr>
                <w:rStyle w:val="8TimesNewRoman12pt"/>
                <w:rFonts w:eastAsia="Calibri"/>
              </w:rPr>
              <w:t>а(</w:t>
            </w:r>
            <w:proofErr w:type="gramEnd"/>
            <w:r w:rsidR="00C62D26" w:rsidRPr="007E5901">
              <w:rPr>
                <w:rStyle w:val="8TimesNewRoman12pt"/>
                <w:rFonts w:eastAsia="Calibri"/>
              </w:rPr>
              <w:t>Ш) в щелочной  среде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30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B1076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62D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B1076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Соединение  </w:t>
            </w:r>
            <w:proofErr w:type="spellStart"/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хрома..Оксиды</w:t>
            </w:r>
            <w:proofErr w:type="spellEnd"/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, гидроксиды</w:t>
            </w:r>
            <w:proofErr w:type="gramStart"/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E59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соли. Окислительные свойства солей в высшей степени окисления. </w:t>
            </w:r>
            <w:r w:rsidRPr="007E59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Комплексные соединения хрома</w:t>
            </w: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322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700E50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62D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700E50" w:rsidP="007E5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 xml:space="preserve"> Марганец: характеристика элемента</w:t>
            </w:r>
            <w:proofErr w:type="gramStart"/>
            <w:r w:rsidRPr="007E5901">
              <w:rPr>
                <w:rStyle w:val="8TimesNewRoman12pt"/>
                <w:rFonts w:eastAsia="Calibri"/>
              </w:rPr>
              <w:t xml:space="preserve"> 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атомов. Общие физические и химические свойства. Получение и применение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55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C62D26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00E50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</w:t>
            </w:r>
            <w:proofErr w:type="spellStart"/>
            <w:r w:rsidR="00700E50" w:rsidRPr="007E5901">
              <w:rPr>
                <w:rFonts w:ascii="Times New Roman" w:hAnsi="Times New Roman" w:cs="Times New Roman"/>
                <w:sz w:val="24"/>
                <w:szCs w:val="24"/>
              </w:rPr>
              <w:t>марганца</w:t>
            </w:r>
            <w:proofErr w:type="gramStart"/>
            <w:r w:rsidR="00700E50" w:rsidRPr="007E590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700E50" w:rsidRPr="007E5901">
              <w:rPr>
                <w:rFonts w:ascii="Times New Roman" w:hAnsi="Times New Roman" w:cs="Times New Roman"/>
                <w:sz w:val="24"/>
                <w:szCs w:val="24"/>
              </w:rPr>
              <w:t>ксиды</w:t>
            </w:r>
            <w:proofErr w:type="spellEnd"/>
            <w:r w:rsidR="00700E50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гидроксиды  марганца. , зависимость их свойств от степени окисления элемента. Важнейшие соли</w:t>
            </w:r>
            <w:proofErr w:type="gramStart"/>
            <w:r w:rsidR="00700E50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700E50" w:rsidRPr="007E5901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солей в высшей степени окисления.</w:t>
            </w:r>
          </w:p>
          <w:p w:rsidR="00700E50" w:rsidRPr="007E5901" w:rsidRDefault="00700E50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700E50" w:rsidRPr="007E5901" w:rsidRDefault="007E3BFE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2pt"/>
                <w:rFonts w:eastAsia="Calibri"/>
              </w:rPr>
              <w:t>30</w:t>
            </w:r>
            <w:r w:rsidR="00700E50" w:rsidRPr="007E5901">
              <w:rPr>
                <w:rStyle w:val="8TimesNewRoman12pt"/>
                <w:rFonts w:eastAsia="Calibri"/>
              </w:rPr>
              <w:t>. Получение гидроксида марганц</w:t>
            </w:r>
            <w:proofErr w:type="gramStart"/>
            <w:r w:rsidR="00700E50" w:rsidRPr="007E5901">
              <w:rPr>
                <w:rStyle w:val="8TimesNewRoman12pt"/>
                <w:rFonts w:eastAsia="Calibri"/>
              </w:rPr>
              <w:t>а(</w:t>
            </w:r>
            <w:proofErr w:type="gramEnd"/>
            <w:r w:rsidR="00700E50" w:rsidRPr="007E5901">
              <w:rPr>
                <w:rStyle w:val="8TimesNewRoman12pt"/>
                <w:rFonts w:eastAsia="Calibri"/>
              </w:rPr>
              <w:t>П) и его окисление.</w:t>
            </w:r>
          </w:p>
          <w:p w:rsidR="00700E50" w:rsidRPr="007E5901" w:rsidRDefault="007E3BFE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31</w:t>
            </w:r>
            <w:r w:rsidR="00700E50" w:rsidRPr="007E5901">
              <w:rPr>
                <w:rStyle w:val="8TimesNewRoman12pt"/>
                <w:rFonts w:eastAsia="Calibri"/>
              </w:rPr>
              <w:t>.</w:t>
            </w:r>
            <w:r w:rsidR="00700E50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00E50" w:rsidRPr="007E5901">
              <w:rPr>
                <w:rStyle w:val="8TimesNewRoman12pt"/>
                <w:rFonts w:eastAsia="Calibri"/>
              </w:rPr>
              <w:t>Окислительные свойства оксида марганц</w:t>
            </w:r>
            <w:proofErr w:type="gramStart"/>
            <w:r w:rsidR="00700E50" w:rsidRPr="007E5901">
              <w:rPr>
                <w:rStyle w:val="8TimesNewRoman12pt"/>
                <w:rFonts w:eastAsia="Calibri"/>
              </w:rPr>
              <w:t>а(</w:t>
            </w:r>
            <w:proofErr w:type="gramEnd"/>
            <w:r w:rsidR="00700E50" w:rsidRPr="007E5901">
              <w:rPr>
                <w:rStyle w:val="8TimesNewRoman12pt"/>
                <w:rFonts w:eastAsia="Calibri"/>
              </w:rPr>
              <w:t>ГУ)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7954" w:rsidRPr="007E5901" w:rsidTr="00BD7954">
        <w:trPr>
          <w:trHeight w:val="28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954" w:rsidRPr="007E5901" w:rsidRDefault="00BD795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54" w:rsidRPr="007E5901" w:rsidRDefault="00BD795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62D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54" w:rsidRPr="007E5901" w:rsidRDefault="00BD7954" w:rsidP="007E5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Железо: характеристика элемента</w:t>
            </w:r>
            <w:proofErr w:type="gramStart"/>
            <w:r w:rsidRPr="007E5901">
              <w:rPr>
                <w:rStyle w:val="8TimesNewRoman12pt"/>
                <w:rFonts w:eastAsia="Calibri"/>
              </w:rPr>
              <w:t xml:space="preserve"> .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атомов. Общие физические и химические свойства. Получение и применение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954" w:rsidRPr="007E5901" w:rsidRDefault="00BD795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7954" w:rsidRPr="007E5901" w:rsidTr="00BD7954">
        <w:trPr>
          <w:trHeight w:val="255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954" w:rsidRPr="007E5901" w:rsidRDefault="00BD795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54" w:rsidRPr="007E5901" w:rsidRDefault="00BD795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62D26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54" w:rsidRPr="007E5901" w:rsidRDefault="00BD7954" w:rsidP="007E5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 </w:t>
            </w:r>
            <w:proofErr w:type="spell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железа..Оксиды</w:t>
            </w:r>
            <w:proofErr w:type="spell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и гидроксиды  железа</w:t>
            </w:r>
            <w:proofErr w:type="gramStart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их свойств от степени окисления элемента. Важнейшие соли.</w:t>
            </w:r>
          </w:p>
          <w:p w:rsidR="001004B7" w:rsidRPr="007E5901" w:rsidRDefault="001004B7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Style w:val="8TimesNewRoman115pt"/>
                <w:rFonts w:eastAsia="Calibri"/>
                <w:sz w:val="24"/>
                <w:szCs w:val="24"/>
              </w:rPr>
              <w:t>Лабораторные опыты.</w:t>
            </w:r>
            <w:r w:rsidRPr="007E5901">
              <w:rPr>
                <w:rStyle w:val="8TimesNewRoman12pt"/>
                <w:rFonts w:eastAsia="Calibri"/>
              </w:rPr>
              <w:t xml:space="preserve"> </w:t>
            </w:r>
          </w:p>
          <w:p w:rsidR="001004B7" w:rsidRPr="007E5901" w:rsidRDefault="007E3BFE" w:rsidP="007E5901">
            <w:pPr>
              <w:spacing w:after="0" w:line="240" w:lineRule="auto"/>
              <w:jc w:val="both"/>
              <w:rPr>
                <w:rStyle w:val="8TimesNewRoman12pt"/>
                <w:rFonts w:eastAsia="Calibri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004B7" w:rsidRPr="007E59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004B7"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004B7" w:rsidRPr="007E5901">
              <w:rPr>
                <w:rStyle w:val="8TimesNewRoman12pt"/>
                <w:rFonts w:eastAsia="Calibri"/>
              </w:rPr>
              <w:t>Получение гидроксидов железа</w:t>
            </w:r>
          </w:p>
          <w:p w:rsidR="001004B7" w:rsidRPr="007E5901" w:rsidRDefault="001004B7" w:rsidP="007E5901">
            <w:pPr>
              <w:pStyle w:val="8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Style w:val="8TimesNewRoman12pt"/>
                <w:rFonts w:eastAsia="Calibri"/>
              </w:rPr>
              <w:t>3</w:t>
            </w:r>
            <w:r w:rsidR="007E3BFE" w:rsidRPr="007E5901">
              <w:rPr>
                <w:rStyle w:val="8TimesNewRoman12pt"/>
                <w:rFonts w:eastAsia="Calibri"/>
              </w:rPr>
              <w:t>3.</w:t>
            </w:r>
            <w:r w:rsidRPr="007E590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901">
              <w:rPr>
                <w:rStyle w:val="8TimesNewRoman12pt"/>
                <w:rFonts w:eastAsia="Calibri"/>
              </w:rPr>
              <w:t>Качественная реакция на ион железа Fe</w:t>
            </w:r>
            <w:r w:rsidRPr="007E5901">
              <w:rPr>
                <w:rStyle w:val="8TimesNewRoman12pt"/>
                <w:rFonts w:eastAsia="Calibri"/>
                <w:vertAlign w:val="superscript"/>
              </w:rPr>
              <w:t>2</w:t>
            </w:r>
            <w:r w:rsidRPr="007E5901">
              <w:rPr>
                <w:rStyle w:val="8TimesNewRoman12pt"/>
                <w:rFonts w:eastAsia="Calibri"/>
              </w:rPr>
              <w:t>+ .и  3+.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954" w:rsidRPr="007E5901" w:rsidRDefault="00BD795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68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D795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7954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4C17EE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BD7954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BD7954" w:rsidRPr="007E590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 «Металлы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206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D795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D7954" w:rsidP="007E5901">
            <w:pPr>
              <w:pStyle w:val="8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№6 </w:t>
            </w:r>
            <w:r w:rsidR="001004B7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</w:t>
            </w:r>
            <w:r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Металлы</w:t>
            </w:r>
            <w:r w:rsidR="001004B7"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5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BD7954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4C17EE" w:rsidP="007E5901">
            <w:pPr>
              <w:pStyle w:val="Default"/>
              <w:rPr>
                <w:color w:val="auto"/>
              </w:rPr>
            </w:pPr>
            <w:proofErr w:type="spellStart"/>
            <w:proofErr w:type="gramStart"/>
            <w:r w:rsidRPr="007E5901">
              <w:rPr>
                <w:b/>
                <w:color w:val="auto"/>
              </w:rPr>
              <w:t>Пр</w:t>
            </w:r>
            <w:proofErr w:type="spellEnd"/>
            <w:proofErr w:type="gramEnd"/>
            <w:r w:rsidRPr="007E5901">
              <w:rPr>
                <w:b/>
                <w:color w:val="auto"/>
              </w:rPr>
              <w:t xml:space="preserve"> раб № 6</w:t>
            </w:r>
            <w:r w:rsidRPr="007E5901">
              <w:rPr>
                <w:color w:val="auto"/>
              </w:rPr>
              <w:t xml:space="preserve"> «Решение экспериментальных задач по теме «Генетическая связь между классами неорганических соединений».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4C17EE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8C6DB7" w:rsidRDefault="004C17EE" w:rsidP="007E5901">
            <w:pPr>
              <w:pStyle w:val="Default"/>
              <w:pageBreakBefore/>
              <w:rPr>
                <w:color w:val="auto"/>
              </w:rPr>
            </w:pPr>
            <w:r w:rsidRPr="007E5901">
              <w:rPr>
                <w:rFonts w:eastAsia="Times New Roman"/>
              </w:rPr>
              <w:t xml:space="preserve"> </w:t>
            </w:r>
            <w:proofErr w:type="spellStart"/>
            <w:r w:rsidRPr="007E5901">
              <w:rPr>
                <w:rFonts w:eastAsia="Times New Roman"/>
                <w:b/>
              </w:rPr>
              <w:t>Прак</w:t>
            </w:r>
            <w:proofErr w:type="spellEnd"/>
            <w:r w:rsidRPr="007E5901">
              <w:rPr>
                <w:rFonts w:eastAsia="Times New Roman"/>
                <w:b/>
              </w:rPr>
              <w:t xml:space="preserve"> раб № 7</w:t>
            </w:r>
            <w:r w:rsidRPr="007E5901">
              <w:rPr>
                <w:rFonts w:eastAsia="Times New Roman"/>
              </w:rPr>
              <w:t>»</w:t>
            </w:r>
            <w:r w:rsidRPr="007E5901">
              <w:rPr>
                <w:color w:val="FF0000"/>
              </w:rPr>
              <w:t xml:space="preserve"> </w:t>
            </w:r>
            <w:r w:rsidRPr="007E5901">
              <w:rPr>
                <w:color w:val="auto"/>
              </w:rPr>
              <w:t>Идентификация неорганических соединений».</w:t>
            </w:r>
            <w:r w:rsidRPr="007E5901">
              <w:rPr>
                <w:color w:val="FF0000"/>
              </w:rPr>
              <w:t xml:space="preserve"> </w:t>
            </w:r>
            <w:r w:rsidR="008C6DB7">
              <w:rPr>
                <w:color w:val="auto"/>
              </w:rPr>
              <w:t>Идентификация неорганических веществ и ионов.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4C17EE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Химия и жизнь -</w:t>
            </w:r>
            <w:r w:rsidR="00AE5C68"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7ч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E5C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AE5C68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Химия и сельское хозяйство. Минеральные и органические удобрения. Средства защиты растений.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E5C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AE5C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Химия в промышленности. 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E5C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AE5C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Стекло и силикатная промышленность.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E5C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AE5C68" w:rsidP="007E5901">
            <w:pPr>
              <w:pStyle w:val="Default"/>
              <w:rPr>
                <w:color w:val="auto"/>
              </w:rPr>
            </w:pPr>
            <w:r w:rsidRPr="007E5901">
              <w:rPr>
                <w:color w:val="auto"/>
              </w:rPr>
              <w:t xml:space="preserve">Химия в строительстве. Цемент. Бетон. Подбор оптимальных строительных материалов в практической деятельности человека.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5F6C2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E5C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AE5C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E5901">
              <w:rPr>
                <w:rStyle w:val="8TimesNewRoman12pt"/>
                <w:rFonts w:eastAsia="Calibri"/>
              </w:rPr>
              <w:t>Итоговая контрольная работа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10"/>
        </w:trPr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E5C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5C68" w:rsidRPr="007E5901">
              <w:rPr>
                <w:rFonts w:ascii="Times New Roman" w:hAnsi="Times New Roman" w:cs="Times New Roman"/>
                <w:sz w:val="24"/>
                <w:szCs w:val="24"/>
              </w:rPr>
              <w:t>Химия и сельское хозяйство. Минеральные и органические удобрения. Средства защиты растений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25B" w:rsidRPr="007E5901" w:rsidTr="00AB1076">
        <w:trPr>
          <w:trHeight w:val="410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B" w:rsidRPr="007E5901" w:rsidRDefault="00AE5C68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AE5C68" w:rsidP="007E5901">
            <w:pPr>
              <w:pStyle w:val="aff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E5901">
      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5B" w:rsidRPr="007E5901" w:rsidRDefault="00D1425B" w:rsidP="007E5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9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634FA" w:rsidRPr="007E5901" w:rsidRDefault="001634FA" w:rsidP="007E5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34FA" w:rsidRPr="007E5901" w:rsidSect="00EA5396">
      <w:headerReference w:type="default" r:id="rId9"/>
      <w:pgSz w:w="16838" w:h="11906" w:orient="landscape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E6" w:rsidRDefault="00BB05E6" w:rsidP="00107A3E">
      <w:pPr>
        <w:spacing w:after="0" w:line="240" w:lineRule="auto"/>
      </w:pPr>
      <w:r>
        <w:separator/>
      </w:r>
    </w:p>
  </w:endnote>
  <w:endnote w:type="continuationSeparator" w:id="0">
    <w:p w:rsidR="00BB05E6" w:rsidRDefault="00BB05E6" w:rsidP="0010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E6" w:rsidRDefault="00BB05E6" w:rsidP="00107A3E">
      <w:pPr>
        <w:spacing w:after="0" w:line="240" w:lineRule="auto"/>
      </w:pPr>
      <w:r>
        <w:separator/>
      </w:r>
    </w:p>
  </w:footnote>
  <w:footnote w:type="continuationSeparator" w:id="0">
    <w:p w:rsidR="00BB05E6" w:rsidRDefault="00BB05E6" w:rsidP="0010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0610"/>
      <w:docPartObj>
        <w:docPartGallery w:val="Page Numbers (Top of Page)"/>
        <w:docPartUnique/>
      </w:docPartObj>
    </w:sdtPr>
    <w:sdtEndPr/>
    <w:sdtContent>
      <w:p w:rsidR="00AD797A" w:rsidRDefault="00AD797A">
        <w:pPr>
          <w:pStyle w:val="af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CD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D797A" w:rsidRDefault="00AD797A">
    <w:pPr>
      <w:pStyle w:val="af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8"/>
    <w:multiLevelType w:val="multilevel"/>
    <w:tmpl w:val="00000008"/>
    <w:name w:val="WW8Num9"/>
    <w:lvl w:ilvl="0">
      <w:start w:val="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9"/>
    <w:multiLevelType w:val="multilevel"/>
    <w:tmpl w:val="00000009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A"/>
    <w:multiLevelType w:val="multilevel"/>
    <w:tmpl w:val="0000000A"/>
    <w:name w:val="WW8Num14"/>
    <w:lvl w:ilvl="0">
      <w:start w:val="4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D"/>
    <w:multiLevelType w:val="multilevel"/>
    <w:tmpl w:val="0000000D"/>
    <w:name w:val="WW8Num17"/>
    <w:lvl w:ilvl="0">
      <w:start w:val="4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F"/>
    <w:multiLevelType w:val="multilevel"/>
    <w:tmpl w:val="0000000F"/>
    <w:name w:val="WW8Num19"/>
    <w:lvl w:ilvl="0">
      <w:start w:val="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13"/>
    <w:multiLevelType w:val="multilevel"/>
    <w:tmpl w:val="00000013"/>
    <w:name w:val="WW8Num24"/>
    <w:lvl w:ilvl="0">
      <w:start w:val="1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14"/>
    <w:multiLevelType w:val="multilevel"/>
    <w:tmpl w:val="00000014"/>
    <w:name w:val="WW8Num25"/>
    <w:lvl w:ilvl="0">
      <w:start w:val="1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7"/>
    <w:multiLevelType w:val="multilevel"/>
    <w:tmpl w:val="00000017"/>
    <w:name w:val="WW8Num28"/>
    <w:lvl w:ilvl="0">
      <w:start w:val="2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8"/>
    <w:multiLevelType w:val="multilevel"/>
    <w:tmpl w:val="00000018"/>
    <w:name w:val="WW8Num29"/>
    <w:lvl w:ilvl="0">
      <w:start w:val="5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B"/>
    <w:multiLevelType w:val="multilevel"/>
    <w:tmpl w:val="0000001B"/>
    <w:name w:val="WW8Num32"/>
    <w:lvl w:ilvl="0">
      <w:start w:val="2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10FC3A7D"/>
    <w:multiLevelType w:val="hybridMultilevel"/>
    <w:tmpl w:val="09C044F2"/>
    <w:lvl w:ilvl="0" w:tplc="A83452D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C38E4"/>
    <w:multiLevelType w:val="multilevel"/>
    <w:tmpl w:val="84FA09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E937CB"/>
    <w:multiLevelType w:val="multilevel"/>
    <w:tmpl w:val="5858B8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025306"/>
    <w:multiLevelType w:val="multilevel"/>
    <w:tmpl w:val="BD3299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B97715"/>
    <w:multiLevelType w:val="multilevel"/>
    <w:tmpl w:val="4ED845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E87074"/>
    <w:multiLevelType w:val="hybridMultilevel"/>
    <w:tmpl w:val="9C5E4782"/>
    <w:lvl w:ilvl="0" w:tplc="AC5022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B54AF"/>
    <w:multiLevelType w:val="multilevel"/>
    <w:tmpl w:val="228CAA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9E159D"/>
    <w:multiLevelType w:val="multilevel"/>
    <w:tmpl w:val="A6BA99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2"/>
  </w:num>
  <w:num w:numId="5">
    <w:abstractNumId w:val="18"/>
  </w:num>
  <w:num w:numId="6">
    <w:abstractNumId w:val="14"/>
  </w:num>
  <w:num w:numId="7">
    <w:abstractNumId w:val="17"/>
  </w:num>
  <w:num w:numId="8">
    <w:abstractNumId w:val="11"/>
  </w:num>
  <w:num w:numId="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396"/>
    <w:rsid w:val="00001233"/>
    <w:rsid w:val="00022546"/>
    <w:rsid w:val="0005388F"/>
    <w:rsid w:val="00056A75"/>
    <w:rsid w:val="00093DF2"/>
    <w:rsid w:val="0009648E"/>
    <w:rsid w:val="000A4776"/>
    <w:rsid w:val="000B2248"/>
    <w:rsid w:val="000B2A1F"/>
    <w:rsid w:val="000C0567"/>
    <w:rsid w:val="000D050C"/>
    <w:rsid w:val="000D65EA"/>
    <w:rsid w:val="000E0656"/>
    <w:rsid w:val="001004B7"/>
    <w:rsid w:val="00107A3E"/>
    <w:rsid w:val="00111949"/>
    <w:rsid w:val="00114B28"/>
    <w:rsid w:val="001430CE"/>
    <w:rsid w:val="00150DD0"/>
    <w:rsid w:val="00154380"/>
    <w:rsid w:val="00162569"/>
    <w:rsid w:val="001634FA"/>
    <w:rsid w:val="001A329E"/>
    <w:rsid w:val="001A623E"/>
    <w:rsid w:val="001C6E96"/>
    <w:rsid w:val="001D589C"/>
    <w:rsid w:val="001E3F51"/>
    <w:rsid w:val="001F59BB"/>
    <w:rsid w:val="001F5DF7"/>
    <w:rsid w:val="00235B33"/>
    <w:rsid w:val="00237E71"/>
    <w:rsid w:val="00253150"/>
    <w:rsid w:val="00253413"/>
    <w:rsid w:val="002719D4"/>
    <w:rsid w:val="00284FBF"/>
    <w:rsid w:val="002A3E4D"/>
    <w:rsid w:val="002B2316"/>
    <w:rsid w:val="002B60A6"/>
    <w:rsid w:val="002C2185"/>
    <w:rsid w:val="002C5B26"/>
    <w:rsid w:val="002C6F1E"/>
    <w:rsid w:val="002E4913"/>
    <w:rsid w:val="002E5056"/>
    <w:rsid w:val="002F3D37"/>
    <w:rsid w:val="00300D41"/>
    <w:rsid w:val="0030627B"/>
    <w:rsid w:val="0032257C"/>
    <w:rsid w:val="003250CD"/>
    <w:rsid w:val="0033424E"/>
    <w:rsid w:val="00334EB2"/>
    <w:rsid w:val="003357D9"/>
    <w:rsid w:val="003621F2"/>
    <w:rsid w:val="00364BF1"/>
    <w:rsid w:val="0037142D"/>
    <w:rsid w:val="0037794C"/>
    <w:rsid w:val="00385C80"/>
    <w:rsid w:val="003901DA"/>
    <w:rsid w:val="003922C3"/>
    <w:rsid w:val="003A2C3F"/>
    <w:rsid w:val="003A4D82"/>
    <w:rsid w:val="003B4CF4"/>
    <w:rsid w:val="003C3272"/>
    <w:rsid w:val="003C61FB"/>
    <w:rsid w:val="003D4047"/>
    <w:rsid w:val="003D580B"/>
    <w:rsid w:val="003E0B70"/>
    <w:rsid w:val="003F647B"/>
    <w:rsid w:val="00426A27"/>
    <w:rsid w:val="0043766E"/>
    <w:rsid w:val="00442693"/>
    <w:rsid w:val="00450C26"/>
    <w:rsid w:val="004641C4"/>
    <w:rsid w:val="00466DE9"/>
    <w:rsid w:val="00477387"/>
    <w:rsid w:val="004816F6"/>
    <w:rsid w:val="00497FF7"/>
    <w:rsid w:val="004A1F3B"/>
    <w:rsid w:val="004A6286"/>
    <w:rsid w:val="004B3CF1"/>
    <w:rsid w:val="004C146B"/>
    <w:rsid w:val="004C17EE"/>
    <w:rsid w:val="004C528C"/>
    <w:rsid w:val="004D02CA"/>
    <w:rsid w:val="004E25AE"/>
    <w:rsid w:val="004F1930"/>
    <w:rsid w:val="00505B16"/>
    <w:rsid w:val="005156DA"/>
    <w:rsid w:val="00520353"/>
    <w:rsid w:val="0052150B"/>
    <w:rsid w:val="005221C0"/>
    <w:rsid w:val="00551502"/>
    <w:rsid w:val="00552067"/>
    <w:rsid w:val="00556E12"/>
    <w:rsid w:val="00563854"/>
    <w:rsid w:val="005700DA"/>
    <w:rsid w:val="00587ED5"/>
    <w:rsid w:val="005950E9"/>
    <w:rsid w:val="00596FB6"/>
    <w:rsid w:val="005A0EDE"/>
    <w:rsid w:val="005A74D5"/>
    <w:rsid w:val="005B028B"/>
    <w:rsid w:val="005B61F1"/>
    <w:rsid w:val="005C3092"/>
    <w:rsid w:val="005C46B9"/>
    <w:rsid w:val="005D2462"/>
    <w:rsid w:val="005F3E45"/>
    <w:rsid w:val="005F48BA"/>
    <w:rsid w:val="005F6C28"/>
    <w:rsid w:val="005F794B"/>
    <w:rsid w:val="00601D0F"/>
    <w:rsid w:val="00602868"/>
    <w:rsid w:val="00607489"/>
    <w:rsid w:val="00611DB9"/>
    <w:rsid w:val="0062001C"/>
    <w:rsid w:val="00635F68"/>
    <w:rsid w:val="006501B1"/>
    <w:rsid w:val="0066167F"/>
    <w:rsid w:val="00690CDE"/>
    <w:rsid w:val="006A0919"/>
    <w:rsid w:val="006A0990"/>
    <w:rsid w:val="006A1F38"/>
    <w:rsid w:val="006B1AA0"/>
    <w:rsid w:val="006C10D0"/>
    <w:rsid w:val="006D790A"/>
    <w:rsid w:val="006F439B"/>
    <w:rsid w:val="006F5669"/>
    <w:rsid w:val="006F5BB7"/>
    <w:rsid w:val="006F6B4B"/>
    <w:rsid w:val="00700E50"/>
    <w:rsid w:val="00704E3A"/>
    <w:rsid w:val="00712867"/>
    <w:rsid w:val="00720685"/>
    <w:rsid w:val="00726485"/>
    <w:rsid w:val="00733EE2"/>
    <w:rsid w:val="00753ADB"/>
    <w:rsid w:val="00764BB8"/>
    <w:rsid w:val="007657DD"/>
    <w:rsid w:val="007802B6"/>
    <w:rsid w:val="00780C2F"/>
    <w:rsid w:val="00781DCD"/>
    <w:rsid w:val="007962AA"/>
    <w:rsid w:val="007A197F"/>
    <w:rsid w:val="007A40E8"/>
    <w:rsid w:val="007A6C6A"/>
    <w:rsid w:val="007B011A"/>
    <w:rsid w:val="007D7615"/>
    <w:rsid w:val="007E3BFE"/>
    <w:rsid w:val="007E55F7"/>
    <w:rsid w:val="007E5901"/>
    <w:rsid w:val="00800AC4"/>
    <w:rsid w:val="0081120F"/>
    <w:rsid w:val="00813D2B"/>
    <w:rsid w:val="00813E3C"/>
    <w:rsid w:val="00825D8E"/>
    <w:rsid w:val="00827BB4"/>
    <w:rsid w:val="00836E8D"/>
    <w:rsid w:val="008760AC"/>
    <w:rsid w:val="00886901"/>
    <w:rsid w:val="008A1432"/>
    <w:rsid w:val="008C6DB7"/>
    <w:rsid w:val="008F44D0"/>
    <w:rsid w:val="008F4628"/>
    <w:rsid w:val="008F4FFB"/>
    <w:rsid w:val="009035AA"/>
    <w:rsid w:val="00904B77"/>
    <w:rsid w:val="0091621C"/>
    <w:rsid w:val="00922B85"/>
    <w:rsid w:val="00927C67"/>
    <w:rsid w:val="00953C0B"/>
    <w:rsid w:val="00954B39"/>
    <w:rsid w:val="0096529E"/>
    <w:rsid w:val="00972974"/>
    <w:rsid w:val="00997FE4"/>
    <w:rsid w:val="009B39A1"/>
    <w:rsid w:val="009B4CE0"/>
    <w:rsid w:val="009C625D"/>
    <w:rsid w:val="009C667F"/>
    <w:rsid w:val="009E2584"/>
    <w:rsid w:val="009E5AA3"/>
    <w:rsid w:val="009F0E7F"/>
    <w:rsid w:val="009F1E92"/>
    <w:rsid w:val="00A330E3"/>
    <w:rsid w:val="00A358C8"/>
    <w:rsid w:val="00A50453"/>
    <w:rsid w:val="00A50C1B"/>
    <w:rsid w:val="00A52246"/>
    <w:rsid w:val="00A55604"/>
    <w:rsid w:val="00A8652A"/>
    <w:rsid w:val="00A92CC4"/>
    <w:rsid w:val="00AB1076"/>
    <w:rsid w:val="00AD797A"/>
    <w:rsid w:val="00AE30CD"/>
    <w:rsid w:val="00AE5C68"/>
    <w:rsid w:val="00AF46AF"/>
    <w:rsid w:val="00AF6D78"/>
    <w:rsid w:val="00B07A94"/>
    <w:rsid w:val="00B126EC"/>
    <w:rsid w:val="00B219A2"/>
    <w:rsid w:val="00B27C5E"/>
    <w:rsid w:val="00B310C8"/>
    <w:rsid w:val="00B3668B"/>
    <w:rsid w:val="00B37A1D"/>
    <w:rsid w:val="00B84258"/>
    <w:rsid w:val="00B92098"/>
    <w:rsid w:val="00B92FC8"/>
    <w:rsid w:val="00BA5913"/>
    <w:rsid w:val="00BB05E6"/>
    <w:rsid w:val="00BD7363"/>
    <w:rsid w:val="00BD7954"/>
    <w:rsid w:val="00BF5CC1"/>
    <w:rsid w:val="00C120AF"/>
    <w:rsid w:val="00C17156"/>
    <w:rsid w:val="00C609A8"/>
    <w:rsid w:val="00C62D26"/>
    <w:rsid w:val="00C74482"/>
    <w:rsid w:val="00C810A1"/>
    <w:rsid w:val="00C925AB"/>
    <w:rsid w:val="00C94232"/>
    <w:rsid w:val="00C94AD5"/>
    <w:rsid w:val="00CA2C3B"/>
    <w:rsid w:val="00CC5356"/>
    <w:rsid w:val="00CC64A5"/>
    <w:rsid w:val="00CF3707"/>
    <w:rsid w:val="00D1425B"/>
    <w:rsid w:val="00D2029A"/>
    <w:rsid w:val="00D353F8"/>
    <w:rsid w:val="00D442DA"/>
    <w:rsid w:val="00D7585A"/>
    <w:rsid w:val="00D931A4"/>
    <w:rsid w:val="00D93EFB"/>
    <w:rsid w:val="00DA1F32"/>
    <w:rsid w:val="00DA4024"/>
    <w:rsid w:val="00DF62F3"/>
    <w:rsid w:val="00E036EB"/>
    <w:rsid w:val="00E26FBC"/>
    <w:rsid w:val="00E3567B"/>
    <w:rsid w:val="00E62B5B"/>
    <w:rsid w:val="00E6302C"/>
    <w:rsid w:val="00E96FC9"/>
    <w:rsid w:val="00EA5396"/>
    <w:rsid w:val="00EA6DC1"/>
    <w:rsid w:val="00EB650E"/>
    <w:rsid w:val="00ED5A14"/>
    <w:rsid w:val="00EE256D"/>
    <w:rsid w:val="00F00FF3"/>
    <w:rsid w:val="00F5264C"/>
    <w:rsid w:val="00F654B6"/>
    <w:rsid w:val="00F7797B"/>
    <w:rsid w:val="00FA2B74"/>
    <w:rsid w:val="00FB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FE"/>
  </w:style>
  <w:style w:type="paragraph" w:styleId="1">
    <w:name w:val="heading 1"/>
    <w:basedOn w:val="a"/>
    <w:next w:val="a"/>
    <w:link w:val="10"/>
    <w:uiPriority w:val="9"/>
    <w:qFormat/>
    <w:rsid w:val="00EA539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539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539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539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539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539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539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539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539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5396"/>
    <w:rPr>
      <w:rFonts w:asciiTheme="majorHAnsi" w:eastAsiaTheme="majorEastAsia" w:hAnsiTheme="majorHAnsi" w:cstheme="majorBidi"/>
      <w:b/>
      <w:b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A5396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A5396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A5396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A5396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A5396"/>
    <w:rPr>
      <w:rFonts w:asciiTheme="majorHAnsi" w:eastAsiaTheme="majorEastAsia" w:hAnsiTheme="majorHAnsi" w:cstheme="majorBidi"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A5396"/>
    <w:rPr>
      <w:rFonts w:asciiTheme="majorHAnsi" w:eastAsiaTheme="majorEastAsia" w:hAnsiTheme="majorHAnsi" w:cstheme="majorBidi"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A5396"/>
    <w:rPr>
      <w:rFonts w:asciiTheme="majorHAnsi" w:eastAsiaTheme="majorEastAsia" w:hAnsiTheme="majorHAnsi" w:cstheme="majorBidi"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A5396"/>
    <w:rPr>
      <w:rFonts w:asciiTheme="majorHAnsi" w:eastAsiaTheme="majorEastAsia" w:hAnsiTheme="majorHAnsi" w:cstheme="majorBidi"/>
      <w:color w:val="C0504D" w:themeColor="accent2"/>
    </w:rPr>
  </w:style>
  <w:style w:type="paragraph" w:styleId="a3">
    <w:name w:val="Title"/>
    <w:basedOn w:val="a"/>
    <w:next w:val="a"/>
    <w:link w:val="a4"/>
    <w:uiPriority w:val="10"/>
    <w:qFormat/>
    <w:rsid w:val="00EA539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EA5396"/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5">
    <w:name w:val="Subtitle"/>
    <w:basedOn w:val="a"/>
    <w:next w:val="a"/>
    <w:link w:val="a6"/>
    <w:uiPriority w:val="11"/>
    <w:qFormat/>
    <w:rsid w:val="00EA539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A5396"/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styleId="a7">
    <w:name w:val="Strong"/>
    <w:qFormat/>
    <w:rsid w:val="00EA5396"/>
    <w:rPr>
      <w:b/>
      <w:bCs/>
      <w:spacing w:val="0"/>
    </w:rPr>
  </w:style>
  <w:style w:type="character" w:styleId="a8">
    <w:name w:val="Emphasis"/>
    <w:uiPriority w:val="20"/>
    <w:qFormat/>
    <w:rsid w:val="00EA539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9">
    <w:name w:val="No Spacing"/>
    <w:aliases w:val="основа"/>
    <w:basedOn w:val="a"/>
    <w:link w:val="aa"/>
    <w:uiPriority w:val="1"/>
    <w:qFormat/>
    <w:rsid w:val="00EA5396"/>
    <w:pPr>
      <w:spacing w:after="0" w:line="240" w:lineRule="auto"/>
    </w:pPr>
  </w:style>
  <w:style w:type="character" w:customStyle="1" w:styleId="aa">
    <w:name w:val="Без интервала Знак"/>
    <w:aliases w:val="основа Знак"/>
    <w:link w:val="a9"/>
    <w:uiPriority w:val="1"/>
    <w:locked/>
    <w:rsid w:val="00EA5396"/>
  </w:style>
  <w:style w:type="paragraph" w:styleId="ab">
    <w:name w:val="List Paragraph"/>
    <w:basedOn w:val="a"/>
    <w:link w:val="ac"/>
    <w:uiPriority w:val="34"/>
    <w:qFormat/>
    <w:rsid w:val="00EA5396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EA5396"/>
  </w:style>
  <w:style w:type="paragraph" w:styleId="22">
    <w:name w:val="Quote"/>
    <w:basedOn w:val="a"/>
    <w:next w:val="a"/>
    <w:link w:val="23"/>
    <w:uiPriority w:val="29"/>
    <w:qFormat/>
    <w:rsid w:val="00EA5396"/>
    <w:rPr>
      <w:color w:val="943634" w:themeColor="accent2" w:themeShade="BF"/>
    </w:rPr>
  </w:style>
  <w:style w:type="character" w:customStyle="1" w:styleId="23">
    <w:name w:val="Цитата 2 Знак"/>
    <w:basedOn w:val="a0"/>
    <w:link w:val="22"/>
    <w:uiPriority w:val="29"/>
    <w:rsid w:val="00EA5396"/>
    <w:rPr>
      <w:color w:val="943634" w:themeColor="accent2" w:themeShade="BF"/>
    </w:rPr>
  </w:style>
  <w:style w:type="paragraph" w:styleId="ad">
    <w:name w:val="Intense Quote"/>
    <w:basedOn w:val="a"/>
    <w:next w:val="a"/>
    <w:link w:val="ae"/>
    <w:uiPriority w:val="30"/>
    <w:qFormat/>
    <w:rsid w:val="00EA539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EA5396"/>
    <w:rPr>
      <w:rFonts w:asciiTheme="majorHAnsi" w:eastAsiaTheme="majorEastAsia" w:hAnsiTheme="majorHAnsi" w:cstheme="majorBidi"/>
      <w:b/>
      <w:bCs/>
      <w:color w:val="C0504D" w:themeColor="accent2"/>
    </w:rPr>
  </w:style>
  <w:style w:type="character" w:styleId="af">
    <w:name w:val="Subtle Emphasis"/>
    <w:uiPriority w:val="19"/>
    <w:qFormat/>
    <w:rsid w:val="00EA539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EA539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EA5396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EA5396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EA539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EA5396"/>
    <w:pPr>
      <w:outlineLvl w:val="9"/>
    </w:pPr>
  </w:style>
  <w:style w:type="character" w:customStyle="1" w:styleId="61">
    <w:name w:val="Заголовок №6_"/>
    <w:link w:val="610"/>
    <w:uiPriority w:val="99"/>
    <w:rsid w:val="00EA5396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EA5396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62">
    <w:name w:val="Заголовок №6"/>
    <w:uiPriority w:val="99"/>
    <w:rsid w:val="00EA5396"/>
  </w:style>
  <w:style w:type="character" w:customStyle="1" w:styleId="11">
    <w:name w:val="Основной текст Знак1"/>
    <w:link w:val="af5"/>
    <w:uiPriority w:val="99"/>
    <w:qFormat/>
    <w:rsid w:val="00EA539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f5">
    <w:name w:val="Body Text"/>
    <w:basedOn w:val="a"/>
    <w:link w:val="11"/>
    <w:uiPriority w:val="99"/>
    <w:rsid w:val="00EA5396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37">
    <w:name w:val="Основной текст (37)_"/>
    <w:uiPriority w:val="99"/>
    <w:qFormat/>
    <w:locked/>
    <w:rsid w:val="00EA5396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EA5396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af6">
    <w:name w:val="Основной текст Знак"/>
    <w:basedOn w:val="a0"/>
    <w:uiPriority w:val="99"/>
    <w:semiHidden/>
    <w:rsid w:val="00EA5396"/>
  </w:style>
  <w:style w:type="paragraph" w:customStyle="1" w:styleId="371">
    <w:name w:val="Основной текст (37)1"/>
    <w:basedOn w:val="a"/>
    <w:uiPriority w:val="99"/>
    <w:qFormat/>
    <w:rsid w:val="00EA5396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customStyle="1" w:styleId="af7">
    <w:name w:val="Основной"/>
    <w:basedOn w:val="a"/>
    <w:link w:val="af8"/>
    <w:qFormat/>
    <w:rsid w:val="00EA539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8">
    <w:name w:val="Основной Знак"/>
    <w:link w:val="af7"/>
    <w:rsid w:val="00EA539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9">
    <w:name w:val="Буллит"/>
    <w:basedOn w:val="af7"/>
    <w:link w:val="afa"/>
    <w:rsid w:val="00EA5396"/>
  </w:style>
  <w:style w:type="character" w:customStyle="1" w:styleId="afa">
    <w:name w:val="Буллит Знак"/>
    <w:basedOn w:val="af8"/>
    <w:link w:val="af9"/>
    <w:rsid w:val="00EA539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0">
    <w:name w:val="Основной текст (20)_"/>
    <w:uiPriority w:val="99"/>
    <w:qFormat/>
    <w:locked/>
    <w:rsid w:val="00EA5396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200"/>
    <w:uiPriority w:val="99"/>
    <w:qFormat/>
    <w:rsid w:val="00EA5396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0">
    <w:name w:val="Основной текст (20)1"/>
    <w:basedOn w:val="a"/>
    <w:uiPriority w:val="99"/>
    <w:qFormat/>
    <w:rsid w:val="00EA5396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1">
    <w:name w:val="Заголовок №8_"/>
    <w:uiPriority w:val="99"/>
    <w:qFormat/>
    <w:locked/>
    <w:rsid w:val="00EA5396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2">
    <w:name w:val="Заголовок №8"/>
    <w:basedOn w:val="81"/>
    <w:uiPriority w:val="99"/>
    <w:qFormat/>
    <w:rsid w:val="00EA5396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0">
    <w:name w:val="Заголовок №81"/>
    <w:basedOn w:val="a"/>
    <w:uiPriority w:val="99"/>
    <w:qFormat/>
    <w:rsid w:val="00EA5396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EA5396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EA5396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EA5396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1">
    <w:name w:val="Заг 4"/>
    <w:basedOn w:val="a"/>
    <w:rsid w:val="00EA539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b">
    <w:name w:val="Курсив"/>
    <w:basedOn w:val="af7"/>
    <w:rsid w:val="00EA5396"/>
  </w:style>
  <w:style w:type="table" w:customStyle="1" w:styleId="12">
    <w:name w:val="Сетка таблицы1"/>
    <w:basedOn w:val="a1"/>
    <w:uiPriority w:val="59"/>
    <w:rsid w:val="00EA539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uiPriority w:val="39"/>
    <w:rsid w:val="00EA53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EA5396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0">
    <w:name w:val="Основной текст (23)"/>
    <w:uiPriority w:val="99"/>
    <w:rsid w:val="00EA5396"/>
  </w:style>
  <w:style w:type="character" w:customStyle="1" w:styleId="8pt2">
    <w:name w:val="Основной текст + 8 pt2"/>
    <w:aliases w:val="Интервал 0 pt18"/>
    <w:uiPriority w:val="99"/>
    <w:rsid w:val="00EA539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EA539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1">
    <w:name w:val="Основной текст (23)_"/>
    <w:link w:val="2310"/>
    <w:uiPriority w:val="99"/>
    <w:locked/>
    <w:rsid w:val="00EA539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0">
    <w:name w:val="Основной текст (23)1"/>
    <w:basedOn w:val="a"/>
    <w:link w:val="231"/>
    <w:uiPriority w:val="99"/>
    <w:rsid w:val="00EA539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EA539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EA5396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EA5396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EA5396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EA5396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character" w:customStyle="1" w:styleId="3710">
    <w:name w:val="Основной текст (37) + 10"/>
    <w:uiPriority w:val="99"/>
    <w:qFormat/>
    <w:rsid w:val="00EA5396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EA5396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EA539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EA5396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EA5396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EA5396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EA5396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EA5396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character" w:customStyle="1" w:styleId="240pt">
    <w:name w:val="Основной текст (24) + Интервал 0 pt"/>
    <w:uiPriority w:val="99"/>
    <w:rsid w:val="00EA5396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afd">
    <w:name w:val="Текст выноски Знак"/>
    <w:basedOn w:val="a0"/>
    <w:link w:val="afe"/>
    <w:uiPriority w:val="99"/>
    <w:semiHidden/>
    <w:rsid w:val="00EA5396"/>
    <w:rPr>
      <w:rFonts w:ascii="Segoe UI" w:hAnsi="Segoe UI" w:cs="Segoe UI"/>
      <w:sz w:val="18"/>
      <w:szCs w:val="18"/>
    </w:rPr>
  </w:style>
  <w:style w:type="paragraph" w:styleId="afe">
    <w:name w:val="Balloon Text"/>
    <w:basedOn w:val="a"/>
    <w:link w:val="afd"/>
    <w:uiPriority w:val="99"/>
    <w:semiHidden/>
    <w:unhideWhenUsed/>
    <w:rsid w:val="00EA539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3">
    <w:name w:val="Обычный1"/>
    <w:rsid w:val="00EA539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EA5396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Abstract0">
    <w:name w:val="Abstract Знак"/>
    <w:link w:val="Abstract"/>
    <w:rsid w:val="00EA5396"/>
    <w:rPr>
      <w:rFonts w:ascii="Times New Roman" w:eastAsia="@Arial Unicode MS" w:hAnsi="Times New Roman" w:cs="Times New Roman"/>
      <w:sz w:val="28"/>
      <w:szCs w:val="28"/>
    </w:rPr>
  </w:style>
  <w:style w:type="paragraph" w:customStyle="1" w:styleId="aff">
    <w:name w:val="А_основной"/>
    <w:basedOn w:val="a"/>
    <w:link w:val="aff0"/>
    <w:qFormat/>
    <w:rsid w:val="00EA539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А_основной Знак"/>
    <w:link w:val="aff"/>
    <w:rsid w:val="00EA5396"/>
    <w:rPr>
      <w:rFonts w:ascii="Times New Roman" w:eastAsia="Calibri" w:hAnsi="Times New Roman" w:cs="Times New Roman"/>
      <w:sz w:val="28"/>
      <w:szCs w:val="28"/>
    </w:rPr>
  </w:style>
  <w:style w:type="paragraph" w:customStyle="1" w:styleId="aff1">
    <w:name w:val="Новый"/>
    <w:basedOn w:val="a"/>
    <w:rsid w:val="00EA539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f2">
    <w:name w:val="header"/>
    <w:basedOn w:val="a"/>
    <w:link w:val="aff3"/>
    <w:uiPriority w:val="99"/>
    <w:unhideWhenUsed/>
    <w:rsid w:val="00EA5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Верхний колонтитул Знак"/>
    <w:basedOn w:val="a0"/>
    <w:link w:val="aff2"/>
    <w:uiPriority w:val="99"/>
    <w:rsid w:val="00EA5396"/>
  </w:style>
  <w:style w:type="paragraph" w:styleId="aff4">
    <w:name w:val="footer"/>
    <w:basedOn w:val="a"/>
    <w:link w:val="aff5"/>
    <w:uiPriority w:val="99"/>
    <w:unhideWhenUsed/>
    <w:rsid w:val="00EA5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0"/>
    <w:link w:val="aff4"/>
    <w:uiPriority w:val="99"/>
    <w:rsid w:val="00EA5396"/>
  </w:style>
  <w:style w:type="character" w:customStyle="1" w:styleId="WW8Num18z0">
    <w:name w:val="WW8Num18z0"/>
    <w:rsid w:val="00EA539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FranklinGothicHeavy8pt">
    <w:name w:val="Основной текст + Franklin Gothic Heavy;8 pt"/>
    <w:rsid w:val="00EA5396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character" w:customStyle="1" w:styleId="95pt">
    <w:name w:val="Основной текст + 9;5 pt"/>
    <w:rsid w:val="00EA539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ru-RU"/>
    </w:rPr>
  </w:style>
  <w:style w:type="paragraph" w:customStyle="1" w:styleId="14">
    <w:name w:val="Основной текст1"/>
    <w:basedOn w:val="a"/>
    <w:rsid w:val="00EA5396"/>
    <w:pPr>
      <w:widowControl w:val="0"/>
      <w:shd w:val="clear" w:color="auto" w:fill="FFFFFF"/>
      <w:suppressAutoHyphens/>
      <w:spacing w:after="180" w:line="216" w:lineRule="exact"/>
      <w:jc w:val="center"/>
    </w:pPr>
    <w:rPr>
      <w:rFonts w:ascii="Times New Roman" w:eastAsia="Times New Roman" w:hAnsi="Times New Roman" w:cs="Times New Roman"/>
      <w:lang w:eastAsia="ar-SA"/>
    </w:rPr>
  </w:style>
  <w:style w:type="character" w:customStyle="1" w:styleId="13FranklinGothicHeavy8pt">
    <w:name w:val="Основной текст (13) + Franklin Gothic Heavy;8 pt"/>
    <w:rsid w:val="00EA5396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paragraph" w:customStyle="1" w:styleId="130">
    <w:name w:val="Основной текст (13)"/>
    <w:basedOn w:val="a"/>
    <w:rsid w:val="00EA5396"/>
    <w:pPr>
      <w:widowControl w:val="0"/>
      <w:shd w:val="clear" w:color="auto" w:fill="FFFFFF"/>
      <w:suppressAutoHyphens/>
      <w:spacing w:before="60" w:after="0" w:line="240" w:lineRule="exact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15z0">
    <w:name w:val="WW8Num15z0"/>
    <w:rsid w:val="00EA539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aff6">
    <w:name w:val="Подпись к картинке_"/>
    <w:rsid w:val="00EA5396"/>
    <w:rPr>
      <w:rFonts w:ascii="Century Gothic" w:hAnsi="Century Gothic" w:cs="Century Gothic"/>
      <w:spacing w:val="-10"/>
      <w:sz w:val="27"/>
      <w:szCs w:val="27"/>
      <w:shd w:val="clear" w:color="auto" w:fill="FFFFFF"/>
    </w:rPr>
  </w:style>
  <w:style w:type="character" w:customStyle="1" w:styleId="95pt0">
    <w:name w:val="Основной текст + 9;5 pt;Курсив"/>
    <w:rsid w:val="00EA539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ru-RU"/>
    </w:rPr>
  </w:style>
  <w:style w:type="character" w:customStyle="1" w:styleId="40pt">
    <w:name w:val="Заголовок №4 + Интервал 0 pt"/>
    <w:rsid w:val="00EA5396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styleId="aff7">
    <w:name w:val="Hyperlink"/>
    <w:rsid w:val="00EA5396"/>
    <w:rPr>
      <w:color w:val="0000FF"/>
      <w:u w:val="single"/>
    </w:rPr>
  </w:style>
  <w:style w:type="character" w:customStyle="1" w:styleId="3pt">
    <w:name w:val="Основной текст + Интервал 3 pt"/>
    <w:rsid w:val="00EA539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0"/>
      <w:w w:val="100"/>
      <w:position w:val="0"/>
      <w:sz w:val="21"/>
      <w:szCs w:val="21"/>
      <w:u w:val="none"/>
      <w:shd w:val="clear" w:color="auto" w:fill="FFFFFF"/>
      <w:vertAlign w:val="baseline"/>
      <w:lang w:val="ru-RU"/>
    </w:rPr>
  </w:style>
  <w:style w:type="paragraph" w:customStyle="1" w:styleId="51">
    <w:name w:val="Заголовок №51"/>
    <w:basedOn w:val="a"/>
    <w:rsid w:val="00EA5396"/>
    <w:pPr>
      <w:widowControl w:val="0"/>
      <w:shd w:val="clear" w:color="auto" w:fill="FFFFFF"/>
      <w:suppressAutoHyphens/>
      <w:spacing w:before="1380" w:after="180" w:line="240" w:lineRule="atLeast"/>
      <w:jc w:val="center"/>
    </w:pPr>
    <w:rPr>
      <w:rFonts w:ascii="Verdana" w:eastAsia="Calibri" w:hAnsi="Verdana" w:cs="Times New Roman"/>
      <w:b/>
      <w:bCs/>
      <w:spacing w:val="-2"/>
      <w:sz w:val="26"/>
      <w:szCs w:val="26"/>
      <w:lang w:eastAsia="ar-SA"/>
    </w:rPr>
  </w:style>
  <w:style w:type="paragraph" w:customStyle="1" w:styleId="410">
    <w:name w:val="Заголовок №41"/>
    <w:basedOn w:val="a"/>
    <w:rsid w:val="00EA5396"/>
    <w:pPr>
      <w:widowControl w:val="0"/>
      <w:shd w:val="clear" w:color="auto" w:fill="FFFFFF"/>
      <w:suppressAutoHyphens/>
      <w:spacing w:before="1320" w:after="240" w:line="240" w:lineRule="atLeast"/>
      <w:jc w:val="center"/>
    </w:pPr>
    <w:rPr>
      <w:rFonts w:ascii="Trebuchet MS" w:eastAsia="Calibri" w:hAnsi="Trebuchet MS" w:cs="Times New Roman"/>
      <w:b/>
      <w:bCs/>
      <w:spacing w:val="3"/>
      <w:sz w:val="20"/>
      <w:szCs w:val="20"/>
      <w:lang w:eastAsia="ar-SA"/>
    </w:rPr>
  </w:style>
  <w:style w:type="paragraph" w:styleId="aff8">
    <w:name w:val="Normal (Web)"/>
    <w:basedOn w:val="a"/>
    <w:uiPriority w:val="99"/>
    <w:unhideWhenUsed/>
    <w:rsid w:val="00EA5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587ED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_"/>
    <w:basedOn w:val="a0"/>
    <w:link w:val="26"/>
    <w:rsid w:val="00587E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2">
    <w:name w:val="Основной текст (5)_"/>
    <w:basedOn w:val="a0"/>
    <w:link w:val="53"/>
    <w:rsid w:val="00587ED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6">
    <w:name w:val="Заголовок №1_"/>
    <w:basedOn w:val="a0"/>
    <w:link w:val="17"/>
    <w:rsid w:val="00587ED5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87ED5"/>
    <w:pPr>
      <w:widowControl w:val="0"/>
      <w:shd w:val="clear" w:color="auto" w:fill="FFFFFF"/>
      <w:spacing w:after="120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6">
    <w:name w:val="Основной текст (2)"/>
    <w:basedOn w:val="a"/>
    <w:link w:val="25"/>
    <w:rsid w:val="00587ED5"/>
    <w:pPr>
      <w:widowControl w:val="0"/>
      <w:shd w:val="clear" w:color="auto" w:fill="FFFFFF"/>
      <w:spacing w:before="1200" w:after="1200" w:line="0" w:lineRule="atLeast"/>
      <w:ind w:hanging="2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3">
    <w:name w:val="Основной текст (5)"/>
    <w:basedOn w:val="a"/>
    <w:link w:val="52"/>
    <w:rsid w:val="00587ED5"/>
    <w:pPr>
      <w:widowControl w:val="0"/>
      <w:shd w:val="clear" w:color="auto" w:fill="FFFFFF"/>
      <w:spacing w:before="1200" w:after="1680"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7">
    <w:name w:val="Заголовок №1"/>
    <w:basedOn w:val="a"/>
    <w:link w:val="16"/>
    <w:rsid w:val="00587ED5"/>
    <w:pPr>
      <w:widowControl w:val="0"/>
      <w:shd w:val="clear" w:color="auto" w:fill="FFFFFF"/>
      <w:spacing w:after="780" w:line="0" w:lineRule="atLeast"/>
      <w:jc w:val="center"/>
      <w:outlineLvl w:val="0"/>
    </w:pPr>
    <w:rPr>
      <w:rFonts w:ascii="Tahoma" w:eastAsia="Tahoma" w:hAnsi="Tahoma" w:cs="Tahoma"/>
      <w:b/>
      <w:bCs/>
      <w:sz w:val="26"/>
      <w:szCs w:val="26"/>
    </w:rPr>
  </w:style>
  <w:style w:type="character" w:customStyle="1" w:styleId="27">
    <w:name w:val="Основной текст (2) + Полужирный;Курсив"/>
    <w:basedOn w:val="25"/>
    <w:rsid w:val="00781DC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Полужирный"/>
    <w:basedOn w:val="25"/>
    <w:rsid w:val="00781D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5"/>
    <w:rsid w:val="001119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8TimesNewRoman12pt">
    <w:name w:val="Основной текст (8) + Times New Roman;12 pt"/>
    <w:basedOn w:val="a0"/>
    <w:rsid w:val="00D1425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basedOn w:val="a0"/>
    <w:link w:val="84"/>
    <w:rsid w:val="00D1425B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84">
    <w:name w:val="Основной текст (8)"/>
    <w:basedOn w:val="a"/>
    <w:link w:val="83"/>
    <w:rsid w:val="00D1425B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Default">
    <w:name w:val="Default"/>
    <w:rsid w:val="00D142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8TimesNewRoman115pt">
    <w:name w:val="Основной текст (8) + Times New Roman;11;5 pt;Полужирный;Курсив"/>
    <w:basedOn w:val="83"/>
    <w:rsid w:val="00AF6D7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c44">
    <w:name w:val="c44"/>
    <w:basedOn w:val="a"/>
    <w:rsid w:val="0030627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0627B"/>
  </w:style>
  <w:style w:type="paragraph" w:customStyle="1" w:styleId="c18">
    <w:name w:val="c18"/>
    <w:basedOn w:val="a"/>
    <w:rsid w:val="0030627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0627B"/>
  </w:style>
  <w:style w:type="character" w:customStyle="1" w:styleId="c48">
    <w:name w:val="c48"/>
    <w:basedOn w:val="a0"/>
    <w:rsid w:val="0030627B"/>
  </w:style>
  <w:style w:type="paragraph" w:customStyle="1" w:styleId="c13">
    <w:name w:val="c13"/>
    <w:basedOn w:val="a"/>
    <w:rsid w:val="0030627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0627B"/>
  </w:style>
  <w:style w:type="paragraph" w:customStyle="1" w:styleId="c7">
    <w:name w:val="c7"/>
    <w:basedOn w:val="a"/>
    <w:rsid w:val="0030627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661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34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02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57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9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3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8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551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147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2415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287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5243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320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8957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6054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0118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05719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2741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5371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63752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29730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11723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9051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5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2432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20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6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22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53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70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022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227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8736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894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055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2932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5015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32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5780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9765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1922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8336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93541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38369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67341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50406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90890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95F37-5D17-410F-87A0-88E37DF5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36</Pages>
  <Words>12724</Words>
  <Characters>72527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Фатихова</dc:creator>
  <cp:lastModifiedBy>Татмушуга</cp:lastModifiedBy>
  <cp:revision>110</cp:revision>
  <cp:lastPrinted>2020-09-03T17:27:00Z</cp:lastPrinted>
  <dcterms:created xsi:type="dcterms:W3CDTF">2020-08-24T15:57:00Z</dcterms:created>
  <dcterms:modified xsi:type="dcterms:W3CDTF">2021-10-16T05:28:00Z</dcterms:modified>
</cp:coreProperties>
</file>